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11="http://schemas.microsoft.com/office/drawing/2016/11/main" mc:Ignorable="w14 w15 w16se w16cid w16 w16cex w16sdtdh wp14">
  <w:body>
    <w:p w:rsidRPr="002079E3" w:rsidR="00CD0BA0" w:rsidRDefault="00CD0BA0" w14:paraId="1FC5C805" w14:textId="01972B68">
      <w:pPr>
        <w:rPr>
          <w:sz w:val="52"/>
          <w:szCs w:val="52"/>
        </w:rPr>
      </w:pPr>
    </w:p>
    <w:p w:rsidRPr="002079E3" w:rsidR="00CD0BA0" w:rsidP="1B01F60D" w:rsidRDefault="3E1FA745" w14:paraId="373D4261" w14:textId="1E2F1A14">
      <w:pPr>
        <w:jc w:val="center"/>
        <w:rPr>
          <w:b/>
          <w:bCs/>
          <w:sz w:val="48"/>
          <w:szCs w:val="48"/>
        </w:rPr>
      </w:pPr>
      <w:r w:rsidRPr="1B01F60D">
        <w:rPr>
          <w:b/>
          <w:bCs/>
          <w:sz w:val="48"/>
          <w:szCs w:val="48"/>
        </w:rPr>
        <w:t>Port Elphinstone School</w:t>
      </w:r>
      <w:r w:rsidRPr="1B01F60D" w:rsidR="00AD7CDE">
        <w:rPr>
          <w:b/>
          <w:bCs/>
          <w:sz w:val="48"/>
          <w:szCs w:val="48"/>
        </w:rPr>
        <w:t xml:space="preserve"> Newsletter </w:t>
      </w:r>
    </w:p>
    <w:p w:rsidRPr="002079E3" w:rsidR="00CD0BA0" w:rsidP="1B01F60D" w:rsidRDefault="4DD1CEDC" w14:paraId="79659970" w14:textId="2F39FD1C">
      <w:pPr>
        <w:jc w:val="center"/>
        <w:rPr>
          <w:b/>
          <w:bCs/>
          <w:sz w:val="48"/>
          <w:szCs w:val="48"/>
        </w:rPr>
      </w:pPr>
      <w:r w:rsidRPr="52E11A78">
        <w:rPr>
          <w:b/>
          <w:bCs/>
          <w:sz w:val="48"/>
          <w:szCs w:val="48"/>
        </w:rPr>
        <w:t>November</w:t>
      </w:r>
      <w:r w:rsidRPr="52E11A78" w:rsidR="0800E02B">
        <w:rPr>
          <w:b/>
          <w:bCs/>
          <w:sz w:val="48"/>
          <w:szCs w:val="48"/>
        </w:rPr>
        <w:t xml:space="preserve"> </w:t>
      </w:r>
      <w:r w:rsidRPr="52E11A78" w:rsidR="1DA2A9F0">
        <w:rPr>
          <w:b/>
          <w:bCs/>
          <w:sz w:val="48"/>
          <w:szCs w:val="48"/>
        </w:rPr>
        <w:t>2022</w:t>
      </w:r>
    </w:p>
    <w:p w:rsidRPr="00626277" w:rsidR="00CD0BA0" w:rsidP="472A9CF4" w:rsidRDefault="00AF2292" w14:paraId="7E131AE1" w14:textId="2EFAC806">
      <w:pPr>
        <w:jc w:val="center"/>
        <w:rPr>
          <w:b/>
          <w:bCs/>
          <w:color w:val="4472C4" w:themeColor="accent1"/>
          <w:sz w:val="48"/>
          <w:szCs w:val="48"/>
          <w:u w:val="single"/>
        </w:rPr>
      </w:pPr>
      <w:r>
        <w:rPr>
          <w:noProof/>
        </w:rPr>
        <w:drawing>
          <wp:anchor distT="0" distB="0" distL="114300" distR="114300" simplePos="0" relativeHeight="251658243" behindDoc="0" locked="0" layoutInCell="1" allowOverlap="1" wp14:anchorId="415D2AE4" wp14:editId="5E476107">
            <wp:simplePos x="0" y="0"/>
            <wp:positionH relativeFrom="margin">
              <wp:posOffset>2811780</wp:posOffset>
            </wp:positionH>
            <wp:positionV relativeFrom="paragraph">
              <wp:posOffset>407035</wp:posOffset>
            </wp:positionV>
            <wp:extent cx="1051560" cy="1310640"/>
            <wp:effectExtent l="0" t="0" r="0" b="3810"/>
            <wp:wrapTopAndBottom/>
            <wp:docPr id="1" name="Picture 1"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560"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sidRPr="472A9CF4" w:rsidR="3E1FA745">
        <w:rPr>
          <w:b/>
          <w:bCs/>
          <w:color w:val="4472C4" w:themeColor="accent1"/>
          <w:sz w:val="48"/>
          <w:szCs w:val="48"/>
          <w:u w:val="single"/>
        </w:rPr>
        <w:t xml:space="preserve">Learning </w:t>
      </w:r>
      <w:r w:rsidR="006A0604">
        <w:rPr>
          <w:b/>
          <w:bCs/>
          <w:color w:val="4472C4" w:themeColor="accent1"/>
          <w:sz w:val="48"/>
          <w:szCs w:val="48"/>
          <w:u w:val="single"/>
        </w:rPr>
        <w:t>Together</w:t>
      </w:r>
    </w:p>
    <w:p w:rsidRPr="002704D4" w:rsidR="001A69BD" w:rsidP="002704D4" w:rsidRDefault="00F22D7D" w14:paraId="66A9AB08" w14:textId="231A6EC5">
      <w:pPr>
        <w:rPr>
          <w:sz w:val="24"/>
          <w:szCs w:val="24"/>
        </w:rPr>
      </w:pPr>
      <w:r w:rsidRPr="603EF5F8" w:rsidR="00F22D7D">
        <w:rPr>
          <w:sz w:val="24"/>
          <w:szCs w:val="24"/>
        </w:rPr>
        <w:t>T</w:t>
      </w:r>
      <w:r w:rsidRPr="603EF5F8" w:rsidR="493282DF">
        <w:rPr>
          <w:sz w:val="24"/>
          <w:szCs w:val="24"/>
        </w:rPr>
        <w:t>hank you to all families for supporting the successful return to school</w:t>
      </w:r>
      <w:r w:rsidRPr="603EF5F8" w:rsidR="00486215">
        <w:rPr>
          <w:sz w:val="24"/>
          <w:szCs w:val="24"/>
        </w:rPr>
        <w:t>!</w:t>
      </w:r>
      <w:r w:rsidRPr="603EF5F8" w:rsidR="7FCF35C1">
        <w:rPr>
          <w:sz w:val="24"/>
          <w:szCs w:val="24"/>
        </w:rPr>
        <w:t xml:space="preserve"> We are glad to see the pupils back safe and well.  </w:t>
      </w:r>
      <w:r w:rsidRPr="603EF5F8" w:rsidR="67AC091F">
        <w:rPr>
          <w:sz w:val="24"/>
          <w:szCs w:val="24"/>
        </w:rPr>
        <w:t xml:space="preserve">I see lots of smiling faces at the school gate, pupils ready to come into school and get on with their learning.  </w:t>
      </w:r>
      <w:r w:rsidRPr="603EF5F8" w:rsidR="00AF2292">
        <w:rPr>
          <w:sz w:val="24"/>
          <w:szCs w:val="24"/>
        </w:rPr>
        <w:t>I</w:t>
      </w:r>
      <w:r w:rsidRPr="603EF5F8" w:rsidR="00486215">
        <w:rPr>
          <w:sz w:val="24"/>
          <w:szCs w:val="24"/>
        </w:rPr>
        <w:t xml:space="preserve">n </w:t>
      </w:r>
      <w:r w:rsidRPr="603EF5F8" w:rsidR="00486215">
        <w:rPr>
          <w:sz w:val="24"/>
          <w:szCs w:val="24"/>
        </w:rPr>
        <w:t xml:space="preserve">our </w:t>
      </w:r>
      <w:r w:rsidRPr="603EF5F8" w:rsidR="7C94CE02">
        <w:rPr>
          <w:sz w:val="24"/>
          <w:szCs w:val="24"/>
        </w:rPr>
        <w:t>weekly</w:t>
      </w:r>
      <w:r w:rsidRPr="603EF5F8" w:rsidR="7C94CE02">
        <w:rPr>
          <w:sz w:val="24"/>
          <w:szCs w:val="24"/>
        </w:rPr>
        <w:t xml:space="preserve"> </w:t>
      </w:r>
      <w:r w:rsidRPr="603EF5F8" w:rsidR="00486215">
        <w:rPr>
          <w:sz w:val="24"/>
          <w:szCs w:val="24"/>
        </w:rPr>
        <w:t>assemblies</w:t>
      </w:r>
      <w:r w:rsidRPr="603EF5F8" w:rsidR="161F8C91">
        <w:rPr>
          <w:sz w:val="24"/>
          <w:szCs w:val="24"/>
        </w:rPr>
        <w:t xml:space="preserve"> we continue to work together to create the safe and nurturing environment we all want for our school. We discuss our school values and vision, the improvement </w:t>
      </w:r>
      <w:proofErr w:type="gramStart"/>
      <w:r w:rsidRPr="603EF5F8" w:rsidR="161F8C91">
        <w:rPr>
          <w:sz w:val="24"/>
          <w:szCs w:val="24"/>
        </w:rPr>
        <w:t>journey</w:t>
      </w:r>
      <w:proofErr w:type="gramEnd"/>
      <w:r w:rsidRPr="603EF5F8" w:rsidR="161F8C91">
        <w:rPr>
          <w:sz w:val="24"/>
          <w:szCs w:val="24"/>
        </w:rPr>
        <w:t xml:space="preserve"> our school is on </w:t>
      </w:r>
      <w:r w:rsidRPr="603EF5F8" w:rsidR="00AF2292">
        <w:rPr>
          <w:sz w:val="24"/>
          <w:szCs w:val="24"/>
        </w:rPr>
        <w:t xml:space="preserve">discuss the </w:t>
      </w:r>
      <w:r w:rsidRPr="603EF5F8" w:rsidR="00486215">
        <w:rPr>
          <w:sz w:val="24"/>
          <w:szCs w:val="24"/>
        </w:rPr>
        <w:t xml:space="preserve">United Nations Convention on the Rights of the Child.  </w:t>
      </w:r>
      <w:r w:rsidRPr="603EF5F8" w:rsidR="001B4FB8">
        <w:rPr>
          <w:sz w:val="24"/>
          <w:szCs w:val="24"/>
        </w:rPr>
        <w:t xml:space="preserve">We </w:t>
      </w:r>
      <w:r w:rsidRPr="603EF5F8" w:rsidR="68303B41">
        <w:rPr>
          <w:sz w:val="24"/>
          <w:szCs w:val="24"/>
        </w:rPr>
        <w:t xml:space="preserve">celebrate successes of all kinds and value our time to learn together as a school.  </w:t>
      </w:r>
    </w:p>
    <w:p w:rsidR="001C38A7" w:rsidP="438C2C79" w:rsidRDefault="74E7FE91" w14:paraId="46E95A6B" w14:textId="0637A829">
      <w:pPr>
        <w:jc w:val="center"/>
        <w:rPr>
          <w:b/>
          <w:bCs/>
          <w:color w:val="00B0F0"/>
          <w:sz w:val="48"/>
          <w:szCs w:val="48"/>
          <w:u w:val="single"/>
        </w:rPr>
      </w:pPr>
      <w:r w:rsidRPr="438C2C79">
        <w:rPr>
          <w:b/>
          <w:bCs/>
          <w:color w:val="00B0F0"/>
          <w:sz w:val="48"/>
          <w:szCs w:val="48"/>
          <w:u w:val="single"/>
        </w:rPr>
        <w:t>Children in Need Day</w:t>
      </w:r>
      <w:r w:rsidRPr="438C2C79" w:rsidR="1852F1F4">
        <w:rPr>
          <w:b/>
          <w:bCs/>
          <w:color w:val="00B0F0"/>
          <w:sz w:val="48"/>
          <w:szCs w:val="48"/>
          <w:u w:val="single"/>
        </w:rPr>
        <w:t xml:space="preserve"> 16 November</w:t>
      </w:r>
    </w:p>
    <w:p w:rsidR="1852F1F4" w:rsidP="52E11A78" w:rsidRDefault="1852F1F4" w14:paraId="47489A6A" w14:textId="5BA684DE">
      <w:r w:rsidRPr="438C2C79">
        <w:rPr>
          <w:rFonts w:eastAsiaTheme="minorEastAsia"/>
          <w:sz w:val="24"/>
          <w:szCs w:val="24"/>
        </w:rPr>
        <w:t xml:space="preserve">Due to the Inservice Days on 17/18 of November, our Children in Need Activities will take place on Wednesday 16 November.  These activities have been organised by our pupil </w:t>
      </w:r>
      <w:r w:rsidRPr="438C2C79" w:rsidR="321CE733">
        <w:rPr>
          <w:rFonts w:eastAsiaTheme="minorEastAsia"/>
          <w:sz w:val="24"/>
          <w:szCs w:val="24"/>
        </w:rPr>
        <w:t>council who have shown our school value of responsibility in doing so! On the 16</w:t>
      </w:r>
      <w:r w:rsidRPr="438C2C79" w:rsidR="321CE733">
        <w:rPr>
          <w:rFonts w:eastAsiaTheme="minorEastAsia"/>
          <w:sz w:val="24"/>
          <w:szCs w:val="24"/>
          <w:vertAlign w:val="superscript"/>
        </w:rPr>
        <w:t>th</w:t>
      </w:r>
      <w:r w:rsidRPr="438C2C79" w:rsidR="321CE733">
        <w:rPr>
          <w:rFonts w:eastAsiaTheme="minorEastAsia"/>
          <w:sz w:val="24"/>
          <w:szCs w:val="24"/>
        </w:rPr>
        <w:t xml:space="preserve"> of November, pupils </w:t>
      </w:r>
      <w:r w:rsidRPr="438C2C79" w:rsidR="3EEA13FB">
        <w:rPr>
          <w:rFonts w:eastAsiaTheme="minorEastAsia"/>
          <w:sz w:val="24"/>
          <w:szCs w:val="24"/>
        </w:rPr>
        <w:t xml:space="preserve">can come to school in whatever clothing they would like.  They can also bring a donation of any amount.  During the day we will tally up all the </w:t>
      </w:r>
      <w:r w:rsidRPr="438C2C79" w:rsidR="41F05C18">
        <w:rPr>
          <w:rFonts w:eastAsiaTheme="minorEastAsia"/>
          <w:sz w:val="24"/>
          <w:szCs w:val="24"/>
        </w:rPr>
        <w:t xml:space="preserve">money donated and let the community know how much we have raised. Thank you again for supporting the sale of Pudsey items in school, this has been very popular! </w:t>
      </w:r>
      <w:r w:rsidR="438C2C79">
        <w:rPr>
          <w:noProof/>
        </w:rPr>
        <w:drawing>
          <wp:anchor distT="0" distB="0" distL="114300" distR="114300" simplePos="0" relativeHeight="251658240" behindDoc="0" locked="0" layoutInCell="1" allowOverlap="1" wp14:anchorId="20C27DC0" wp14:editId="219042EA">
            <wp:simplePos x="0" y="0"/>
            <wp:positionH relativeFrom="column">
              <wp:align>right</wp:align>
            </wp:positionH>
            <wp:positionV relativeFrom="paragraph">
              <wp:posOffset>0</wp:posOffset>
            </wp:positionV>
            <wp:extent cx="1285875" cy="1285875"/>
            <wp:effectExtent l="0" t="0" r="0" b="0"/>
            <wp:wrapSquare wrapText="bothSides"/>
            <wp:docPr id="1328442724" name="Picture 132844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14:sizeRelH relativeFrom="page">
              <wp14:pctWidth>0</wp14:pctWidth>
            </wp14:sizeRelH>
            <wp14:sizeRelV relativeFrom="page">
              <wp14:pctHeight>0</wp14:pctHeight>
            </wp14:sizeRelV>
          </wp:anchor>
        </w:drawing>
      </w:r>
    </w:p>
    <w:p w:rsidRPr="00913D4D" w:rsidR="00913D4D" w:rsidP="00913D4D" w:rsidRDefault="00913D4D" w14:paraId="67025947" w14:textId="3EACEA77">
      <w:pPr>
        <w:jc w:val="center"/>
        <w:rPr>
          <w:b/>
          <w:bCs/>
          <w:color w:val="00B050"/>
          <w:sz w:val="48"/>
          <w:szCs w:val="48"/>
          <w:u w:val="single"/>
        </w:rPr>
      </w:pPr>
      <w:r w:rsidRPr="00913D4D">
        <w:rPr>
          <w:b/>
          <w:bCs/>
          <w:color w:val="00B050"/>
          <w:sz w:val="48"/>
          <w:szCs w:val="48"/>
          <w:u w:val="single"/>
        </w:rPr>
        <w:t>Christmas Jumper Exchange</w:t>
      </w:r>
      <w:r w:rsidRPr="00C75C9F" w:rsidR="00C75C9F">
        <w:rPr>
          <w:b/>
          <w:bCs/>
          <w:noProof/>
          <w:color w:val="FFFF00"/>
          <w:sz w:val="48"/>
          <w:szCs w:val="48"/>
          <w:u w:val="single"/>
        </w:rPr>
        <w:t xml:space="preserve"> </w:t>
      </w:r>
      <w:r w:rsidR="00C75C9F">
        <w:rPr>
          <w:b/>
          <w:bCs/>
          <w:noProof/>
          <w:color w:val="FFFF00"/>
          <w:sz w:val="48"/>
          <w:szCs w:val="48"/>
          <w:u w:val="single"/>
        </w:rPr>
        <w:drawing>
          <wp:anchor distT="0" distB="0" distL="114300" distR="114300" simplePos="0" relativeHeight="251658244" behindDoc="0" locked="0" layoutInCell="1" allowOverlap="1" wp14:anchorId="175355E6" wp14:editId="75872A4C">
            <wp:simplePos x="0" y="0"/>
            <wp:positionH relativeFrom="column">
              <wp:posOffset>0</wp:posOffset>
            </wp:positionH>
            <wp:positionV relativeFrom="paragraph">
              <wp:posOffset>502285</wp:posOffset>
            </wp:positionV>
            <wp:extent cx="892810" cy="892810"/>
            <wp:effectExtent l="0" t="0" r="2540" b="2540"/>
            <wp:wrapSquare wrapText="bothSides"/>
            <wp:docPr id="2" name="Picture 2" descr="A picture containing night, light, colorful,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night, light, colorful, window&#10;&#10;Description automatically generated"/>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892810" cy="892810"/>
                    </a:xfrm>
                    <a:prstGeom prst="rect">
                      <a:avLst/>
                    </a:prstGeom>
                  </pic:spPr>
                </pic:pic>
              </a:graphicData>
            </a:graphic>
          </wp:anchor>
        </w:drawing>
      </w:r>
    </w:p>
    <w:p w:rsidR="00C75C9F" w:rsidP="00D53505" w:rsidRDefault="006B3A68" w14:paraId="515BD0DC" w14:textId="79573B0A">
      <w:pPr>
        <w:rPr>
          <w:b/>
          <w:bCs/>
          <w:color w:val="FFFF00"/>
          <w:sz w:val="48"/>
          <w:szCs w:val="48"/>
          <w:u w:val="single"/>
        </w:rPr>
      </w:pPr>
      <w:r w:rsidRPr="05A1DE54">
        <w:rPr>
          <w:sz w:val="24"/>
          <w:szCs w:val="24"/>
        </w:rPr>
        <w:t xml:space="preserve">As </w:t>
      </w:r>
      <w:r>
        <w:rPr>
          <w:sz w:val="24"/>
          <w:szCs w:val="24"/>
        </w:rPr>
        <w:t xml:space="preserve">our school uniform exchange has been so successful, we want to trial a Christmas jumper/t-shirt/dress exchange with everyone!  </w:t>
      </w:r>
      <w:r w:rsidR="008711DE">
        <w:rPr>
          <w:sz w:val="24"/>
          <w:szCs w:val="24"/>
        </w:rPr>
        <w:t>Please bring pre-loved Christmas jumpers or other items to exchange  from Monday 1</w:t>
      </w:r>
      <w:r w:rsidR="00113722">
        <w:rPr>
          <w:sz w:val="24"/>
          <w:szCs w:val="24"/>
        </w:rPr>
        <w:t>4</w:t>
      </w:r>
      <w:r w:rsidR="008711DE">
        <w:rPr>
          <w:sz w:val="24"/>
          <w:szCs w:val="24"/>
        </w:rPr>
        <w:t xml:space="preserve"> November to place in the box alongside the uniform</w:t>
      </w:r>
      <w:r w:rsidR="00113722">
        <w:rPr>
          <w:sz w:val="24"/>
          <w:szCs w:val="24"/>
        </w:rPr>
        <w:t xml:space="preserve"> and take away with you any items that may fit your learners now! </w:t>
      </w:r>
      <w:r w:rsidR="00C11193">
        <w:rPr>
          <w:sz w:val="24"/>
          <w:szCs w:val="24"/>
        </w:rPr>
        <w:t>Th</w:t>
      </w:r>
      <w:r w:rsidR="00D52EFF">
        <w:rPr>
          <w:sz w:val="24"/>
          <w:szCs w:val="24"/>
        </w:rPr>
        <w:t xml:space="preserve">is box will be put out with the school uniform boxes each day, so please help yourself! </w:t>
      </w:r>
    </w:p>
    <w:p w:rsidR="42145976" w:rsidP="472A9CF4" w:rsidRDefault="002704D4" w14:paraId="1EBBF71A" w14:textId="401DC6AE">
      <w:pPr>
        <w:jc w:val="center"/>
        <w:rPr>
          <w:b/>
          <w:bCs/>
          <w:color w:val="FFFF00"/>
          <w:sz w:val="48"/>
          <w:szCs w:val="48"/>
          <w:u w:val="single"/>
        </w:rPr>
      </w:pPr>
      <w:r w:rsidRPr="05A1DE54">
        <w:rPr>
          <w:b/>
          <w:bCs/>
          <w:color w:val="FFFF00"/>
          <w:sz w:val="48"/>
          <w:szCs w:val="48"/>
          <w:u w:val="single"/>
        </w:rPr>
        <w:t>Being</w:t>
      </w:r>
      <w:r w:rsidRPr="05A1DE54" w:rsidR="75EFFA96">
        <w:rPr>
          <w:b/>
          <w:bCs/>
          <w:color w:val="FFFF00"/>
          <w:sz w:val="48"/>
          <w:szCs w:val="48"/>
          <w:u w:val="single"/>
        </w:rPr>
        <w:t xml:space="preserve"> </w:t>
      </w:r>
      <w:r w:rsidRPr="05A1DE54">
        <w:rPr>
          <w:b/>
          <w:bCs/>
          <w:color w:val="FFFF00"/>
          <w:sz w:val="48"/>
          <w:szCs w:val="48"/>
          <w:u w:val="single"/>
        </w:rPr>
        <w:t>prepared for school</w:t>
      </w:r>
    </w:p>
    <w:p w:rsidR="002753C6" w:rsidP="05A1DE54" w:rsidRDefault="002753C6" w14:paraId="3480E651" w14:textId="1AD341C9">
      <w:pPr>
        <w:rPr>
          <w:sz w:val="24"/>
          <w:szCs w:val="24"/>
        </w:rPr>
      </w:pPr>
      <w:r w:rsidRPr="05A1DE54">
        <w:rPr>
          <w:sz w:val="24"/>
          <w:szCs w:val="24"/>
        </w:rPr>
        <w:t xml:space="preserve">As the weather changes so does the kit for school!  </w:t>
      </w:r>
      <w:r w:rsidRPr="05A1DE54" w:rsidR="7096FC81">
        <w:rPr>
          <w:sz w:val="24"/>
          <w:szCs w:val="24"/>
        </w:rPr>
        <w:t xml:space="preserve">Almost all pupils now have indoor shoes to change into.  If your child does not have, we have some spares they can use. </w:t>
      </w:r>
      <w:r w:rsidRPr="05A1DE54" w:rsidR="005D03ED">
        <w:rPr>
          <w:sz w:val="24"/>
          <w:szCs w:val="24"/>
        </w:rPr>
        <w:t xml:space="preserve">  We also have our school uniform boxes for looking through when those growth spurts happen</w:t>
      </w:r>
      <w:r w:rsidRPr="05A1DE54" w:rsidR="00C62080">
        <w:rPr>
          <w:sz w:val="24"/>
          <w:szCs w:val="24"/>
        </w:rPr>
        <w:t xml:space="preserve">.  Please feel free to look through this! As the winter months come in, hats and gloves as well as </w:t>
      </w:r>
      <w:r w:rsidRPr="05A1DE54" w:rsidR="00237A83">
        <w:rPr>
          <w:sz w:val="24"/>
          <w:szCs w:val="24"/>
        </w:rPr>
        <w:t xml:space="preserve">a coat are important to have at school every day.  We can often get a surprise </w:t>
      </w:r>
      <w:r w:rsidRPr="05A1DE54" w:rsidR="002C332E">
        <w:rPr>
          <w:sz w:val="24"/>
          <w:szCs w:val="24"/>
        </w:rPr>
        <w:t>rainstorm</w:t>
      </w:r>
      <w:r w:rsidRPr="05A1DE54" w:rsidR="00237A83">
        <w:rPr>
          <w:sz w:val="24"/>
          <w:szCs w:val="24"/>
        </w:rPr>
        <w:t>, so please make sure to send</w:t>
      </w:r>
      <w:r w:rsidR="00237A83">
        <w:rPr>
          <w:noProof/>
        </w:rPr>
        <w:drawing>
          <wp:anchor distT="0" distB="0" distL="114300" distR="114300" simplePos="0" relativeHeight="251658241" behindDoc="0" locked="0" layoutInCell="1" allowOverlap="1" wp14:anchorId="7A3031A0" wp14:editId="0D042278">
            <wp:simplePos x="0" y="0"/>
            <wp:positionH relativeFrom="column">
              <wp:align>left</wp:align>
            </wp:positionH>
            <wp:positionV relativeFrom="paragraph">
              <wp:posOffset>0</wp:posOffset>
            </wp:positionV>
            <wp:extent cx="1228725" cy="952500"/>
            <wp:effectExtent l="0" t="0" r="0" b="0"/>
            <wp:wrapSquare wrapText="bothSides"/>
            <wp:docPr id="1471450011" name="Picture 147145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8725" cy="952500"/>
                    </a:xfrm>
                    <a:prstGeom prst="rect">
                      <a:avLst/>
                    </a:prstGeom>
                  </pic:spPr>
                </pic:pic>
              </a:graphicData>
            </a:graphic>
            <wp14:sizeRelH relativeFrom="page">
              <wp14:pctWidth>0</wp14:pctWidth>
            </wp14:sizeRelH>
            <wp14:sizeRelV relativeFrom="page">
              <wp14:pctHeight>0</wp14:pctHeight>
            </wp14:sizeRelV>
          </wp:anchor>
        </w:drawing>
      </w:r>
      <w:r w:rsidRPr="05A1DE54" w:rsidR="00237A83">
        <w:rPr>
          <w:sz w:val="24"/>
          <w:szCs w:val="24"/>
        </w:rPr>
        <w:t xml:space="preserve"> a coat each day.  </w:t>
      </w:r>
      <w:r w:rsidRPr="05A1DE54" w:rsidR="00054EC9">
        <w:rPr>
          <w:sz w:val="24"/>
          <w:szCs w:val="24"/>
        </w:rPr>
        <w:t>During our breaktimes we like to use the pitch as much as possible</w:t>
      </w:r>
      <w:r w:rsidRPr="05A1DE54" w:rsidR="003B5ECA">
        <w:rPr>
          <w:sz w:val="24"/>
          <w:szCs w:val="24"/>
        </w:rPr>
        <w:t xml:space="preserve"> to provide the children with the space to play and be with their friends</w:t>
      </w:r>
      <w:r w:rsidRPr="05A1DE54" w:rsidR="00F51282">
        <w:rPr>
          <w:sz w:val="24"/>
          <w:szCs w:val="24"/>
        </w:rPr>
        <w:t xml:space="preserve">. Shoes that are waterproof would be advisable.  A pair of wellies can be kept at school for this purpose. </w:t>
      </w:r>
    </w:p>
    <w:p w:rsidR="42145976" w:rsidP="05A1DE54" w:rsidRDefault="42145976" w14:paraId="2645018D" w14:textId="72C2BE32">
      <w:pPr>
        <w:rPr>
          <w:sz w:val="32"/>
          <w:szCs w:val="32"/>
        </w:rPr>
      </w:pPr>
      <w:r>
        <w:rPr>
          <w:noProof/>
        </w:rPr>
        <w:drawing>
          <wp:anchor distT="0" distB="0" distL="114300" distR="114300" simplePos="0" relativeHeight="251658242" behindDoc="0" locked="0" layoutInCell="1" allowOverlap="1" wp14:anchorId="300E7A1B" wp14:editId="59D610F6">
            <wp:simplePos x="0" y="0"/>
            <wp:positionH relativeFrom="column">
              <wp:align>right</wp:align>
            </wp:positionH>
            <wp:positionV relativeFrom="paragraph">
              <wp:posOffset>0</wp:posOffset>
            </wp:positionV>
            <wp:extent cx="1049547" cy="695325"/>
            <wp:effectExtent l="0" t="0" r="0" b="0"/>
            <wp:wrapSquare wrapText="bothSides"/>
            <wp:docPr id="1001368636" name="Picture 1001368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49547" cy="695325"/>
                    </a:xfrm>
                    <a:prstGeom prst="rect">
                      <a:avLst/>
                    </a:prstGeom>
                  </pic:spPr>
                </pic:pic>
              </a:graphicData>
            </a:graphic>
            <wp14:sizeRelH relativeFrom="page">
              <wp14:pctWidth>0</wp14:pctWidth>
            </wp14:sizeRelH>
            <wp14:sizeRelV relativeFrom="page">
              <wp14:pctHeight>0</wp14:pctHeight>
            </wp14:sizeRelV>
          </wp:anchor>
        </w:drawing>
      </w:r>
      <w:r w:rsidRPr="472A9CF4" w:rsidR="002753C6">
        <w:rPr>
          <w:sz w:val="24"/>
          <w:szCs w:val="24"/>
        </w:rPr>
        <w:t xml:space="preserve">Note: there are some changes to the days. </w:t>
      </w:r>
      <w:r>
        <w:rPr>
          <w:sz w:val="24"/>
          <w:szCs w:val="24"/>
        </w:rPr>
        <w:t>Please ensure that they come suitably dressed for PE lessons.  A PE kit should include, T-Shirt, leggings or sweats, a sweatshirt for going outside. Tank tops are not appropriate</w:t>
      </w:r>
      <w:r w:rsidRPr="472A9CF4" w:rsidR="00D477AA">
        <w:rPr>
          <w:sz w:val="24"/>
          <w:szCs w:val="24"/>
        </w:rPr>
        <w:t xml:space="preserve"> as they may get caught on equipment used. </w:t>
      </w:r>
      <w:r>
        <w:rPr>
          <w:sz w:val="24"/>
          <w:szCs w:val="24"/>
        </w:rPr>
        <w:t>Trainers or plimsoles for indoor PE lessons or trainers for outside. Medical tape should be provided for pupils with pierced ears.</w:t>
      </w:r>
      <w:r w:rsidRPr="472A9CF4">
        <w:rPr>
          <w:sz w:val="24"/>
          <w:szCs w:val="24"/>
        </w:rPr>
        <w:t xml:space="preserve"> </w:t>
      </w:r>
      <w:r w:rsidRPr="111505AB" w:rsidR="003333E7">
        <w:rPr>
          <w:sz w:val="24"/>
          <w:szCs w:val="24"/>
        </w:rPr>
        <w:t xml:space="preserve">We have also worked with one of our suppliers to provide PE t-shirts which may be worn during PE lessons.  They come in each house colour.  We would prefer pupils not to wear football tops and these t-shirts provide a great alternative.  PE t-shirts are for PE lessons, please wear polo shirts on </w:t>
      </w:r>
      <w:r w:rsidR="007A2CF2">
        <w:rPr>
          <w:sz w:val="24"/>
          <w:szCs w:val="24"/>
        </w:rPr>
        <w:t xml:space="preserve">regular school days. </w:t>
      </w:r>
      <w:r w:rsidR="00D72130">
        <w:rPr>
          <w:sz w:val="24"/>
          <w:szCs w:val="24"/>
        </w:rPr>
        <w:t>PE shirts are not required, but can be found</w:t>
      </w:r>
      <w:r w:rsidR="00913D4D">
        <w:t xml:space="preserve"> </w:t>
      </w:r>
      <w:hyperlink w:history="1" r:id="rId14">
        <w:r w:rsidRPr="00913D4D" w:rsidR="00913D4D">
          <w:rPr>
            <w:rStyle w:val="Hyperlink"/>
          </w:rPr>
          <w:t>here.</w:t>
        </w:r>
      </w:hyperlink>
    </w:p>
    <w:tbl>
      <w:tblPr>
        <w:tblStyle w:val="TableGrid"/>
        <w:tblW w:w="0" w:type="auto"/>
        <w:tblLayout w:type="fixed"/>
        <w:tblLook w:val="06A0" w:firstRow="1" w:lastRow="0" w:firstColumn="1" w:lastColumn="0" w:noHBand="1" w:noVBand="1"/>
      </w:tblPr>
      <w:tblGrid>
        <w:gridCol w:w="5228"/>
        <w:gridCol w:w="5228"/>
      </w:tblGrid>
      <w:tr w:rsidR="42145976" w:rsidTr="5A1A489B" w14:paraId="64AE0A49" w14:textId="77777777">
        <w:tc>
          <w:tcPr>
            <w:tcW w:w="5228" w:type="dxa"/>
          </w:tcPr>
          <w:p w:rsidR="42145976" w:rsidP="42145976" w:rsidRDefault="42145976" w14:paraId="2D79D53E" w14:textId="0E145875">
            <w:pPr>
              <w:rPr>
                <w:b/>
                <w:bCs/>
                <w:sz w:val="36"/>
                <w:szCs w:val="36"/>
              </w:rPr>
            </w:pPr>
            <w:r w:rsidRPr="42145976">
              <w:rPr>
                <w:b/>
                <w:bCs/>
                <w:sz w:val="36"/>
                <w:szCs w:val="36"/>
              </w:rPr>
              <w:t>P1/2</w:t>
            </w:r>
          </w:p>
        </w:tc>
        <w:tc>
          <w:tcPr>
            <w:tcW w:w="5228" w:type="dxa"/>
          </w:tcPr>
          <w:p w:rsidR="42145976" w:rsidP="42145976" w:rsidRDefault="00D022E2" w14:paraId="2CB1C0B4" w14:textId="6DEDB436">
            <w:pPr>
              <w:rPr>
                <w:b/>
                <w:bCs/>
                <w:sz w:val="36"/>
                <w:szCs w:val="36"/>
              </w:rPr>
            </w:pPr>
            <w:r w:rsidRPr="5A1A489B">
              <w:rPr>
                <w:b/>
                <w:bCs/>
                <w:sz w:val="36"/>
                <w:szCs w:val="36"/>
              </w:rPr>
              <w:t xml:space="preserve">Monday and </w:t>
            </w:r>
            <w:r w:rsidR="004F5B9A">
              <w:rPr>
                <w:b/>
                <w:bCs/>
                <w:sz w:val="36"/>
                <w:szCs w:val="36"/>
              </w:rPr>
              <w:t>Wednesday</w:t>
            </w:r>
          </w:p>
        </w:tc>
      </w:tr>
      <w:tr w:rsidR="42145976" w:rsidTr="5A1A489B" w14:paraId="51E976D4" w14:textId="77777777">
        <w:tc>
          <w:tcPr>
            <w:tcW w:w="5228" w:type="dxa"/>
          </w:tcPr>
          <w:p w:rsidR="42145976" w:rsidP="42145976" w:rsidRDefault="42145976" w14:paraId="1457BC1C" w14:textId="3D923747">
            <w:pPr>
              <w:rPr>
                <w:b/>
                <w:bCs/>
                <w:sz w:val="36"/>
                <w:szCs w:val="36"/>
              </w:rPr>
            </w:pPr>
            <w:r w:rsidRPr="42145976">
              <w:rPr>
                <w:b/>
                <w:bCs/>
                <w:sz w:val="36"/>
                <w:szCs w:val="36"/>
              </w:rPr>
              <w:t>P2/3</w:t>
            </w:r>
            <w:r w:rsidR="00D477AA">
              <w:rPr>
                <w:b/>
                <w:bCs/>
                <w:sz w:val="36"/>
                <w:szCs w:val="36"/>
              </w:rPr>
              <w:t>/4</w:t>
            </w:r>
          </w:p>
        </w:tc>
        <w:tc>
          <w:tcPr>
            <w:tcW w:w="5228" w:type="dxa"/>
          </w:tcPr>
          <w:p w:rsidR="42145976" w:rsidP="42145976" w:rsidRDefault="00F51282" w14:paraId="15AFEFB5" w14:textId="4F37E00F">
            <w:pPr>
              <w:rPr>
                <w:b/>
                <w:bCs/>
                <w:sz w:val="36"/>
                <w:szCs w:val="36"/>
              </w:rPr>
            </w:pPr>
            <w:r>
              <w:rPr>
                <w:b/>
                <w:bCs/>
                <w:sz w:val="36"/>
                <w:szCs w:val="36"/>
              </w:rPr>
              <w:t>Thursday</w:t>
            </w:r>
            <w:r w:rsidR="00BC1151">
              <w:rPr>
                <w:b/>
                <w:bCs/>
                <w:sz w:val="36"/>
                <w:szCs w:val="36"/>
              </w:rPr>
              <w:t xml:space="preserve"> and Friday</w:t>
            </w:r>
          </w:p>
        </w:tc>
      </w:tr>
      <w:tr w:rsidR="42145976" w:rsidTr="5A1A489B" w14:paraId="627ADFAE" w14:textId="77777777">
        <w:tc>
          <w:tcPr>
            <w:tcW w:w="5228" w:type="dxa"/>
          </w:tcPr>
          <w:p w:rsidR="42145976" w:rsidP="42145976" w:rsidRDefault="42145976" w14:paraId="79D7E6F0" w14:textId="2D5F702B">
            <w:pPr>
              <w:rPr>
                <w:b/>
                <w:bCs/>
                <w:sz w:val="36"/>
                <w:szCs w:val="36"/>
              </w:rPr>
            </w:pPr>
            <w:r w:rsidRPr="42145976">
              <w:rPr>
                <w:b/>
                <w:bCs/>
                <w:sz w:val="36"/>
                <w:szCs w:val="36"/>
              </w:rPr>
              <w:t>P4/5</w:t>
            </w:r>
          </w:p>
        </w:tc>
        <w:tc>
          <w:tcPr>
            <w:tcW w:w="5228" w:type="dxa"/>
          </w:tcPr>
          <w:p w:rsidR="42145976" w:rsidP="42145976" w:rsidRDefault="00F51282" w14:paraId="2E15FB85" w14:textId="6C06DE37">
            <w:pPr>
              <w:rPr>
                <w:b/>
                <w:bCs/>
                <w:sz w:val="36"/>
                <w:szCs w:val="36"/>
              </w:rPr>
            </w:pPr>
            <w:r>
              <w:rPr>
                <w:b/>
                <w:bCs/>
                <w:sz w:val="36"/>
                <w:szCs w:val="36"/>
              </w:rPr>
              <w:t>Thursday</w:t>
            </w:r>
            <w:r w:rsidR="004301C1">
              <w:rPr>
                <w:b/>
                <w:bCs/>
                <w:sz w:val="36"/>
                <w:szCs w:val="36"/>
              </w:rPr>
              <w:t xml:space="preserve"> and Friday</w:t>
            </w:r>
          </w:p>
        </w:tc>
      </w:tr>
      <w:tr w:rsidR="42145976" w:rsidTr="5A1A489B" w14:paraId="4DD931A1" w14:textId="77777777">
        <w:tc>
          <w:tcPr>
            <w:tcW w:w="5228" w:type="dxa"/>
          </w:tcPr>
          <w:p w:rsidR="42145976" w:rsidP="42145976" w:rsidRDefault="42145976" w14:paraId="1F76DFAE" w14:textId="590DE770">
            <w:pPr>
              <w:rPr>
                <w:b/>
                <w:bCs/>
                <w:sz w:val="36"/>
                <w:szCs w:val="36"/>
              </w:rPr>
            </w:pPr>
            <w:r w:rsidRPr="42145976">
              <w:rPr>
                <w:b/>
                <w:bCs/>
                <w:sz w:val="36"/>
                <w:szCs w:val="36"/>
              </w:rPr>
              <w:t>P</w:t>
            </w:r>
            <w:r w:rsidR="00D477AA">
              <w:rPr>
                <w:b/>
                <w:bCs/>
                <w:sz w:val="36"/>
                <w:szCs w:val="36"/>
              </w:rPr>
              <w:t xml:space="preserve"> </w:t>
            </w:r>
            <w:r w:rsidRPr="42145976">
              <w:rPr>
                <w:b/>
                <w:bCs/>
                <w:sz w:val="36"/>
                <w:szCs w:val="36"/>
              </w:rPr>
              <w:t>6/7</w:t>
            </w:r>
          </w:p>
        </w:tc>
        <w:tc>
          <w:tcPr>
            <w:tcW w:w="5228" w:type="dxa"/>
          </w:tcPr>
          <w:p w:rsidR="42145976" w:rsidP="42145976" w:rsidRDefault="004301C1" w14:paraId="7EF24067" w14:textId="453DE797">
            <w:pPr>
              <w:rPr>
                <w:b/>
                <w:bCs/>
                <w:sz w:val="36"/>
                <w:szCs w:val="36"/>
              </w:rPr>
            </w:pPr>
            <w:r>
              <w:rPr>
                <w:b/>
                <w:bCs/>
                <w:sz w:val="36"/>
                <w:szCs w:val="36"/>
              </w:rPr>
              <w:t>T</w:t>
            </w:r>
            <w:r w:rsidR="007C36CF">
              <w:rPr>
                <w:b/>
                <w:bCs/>
                <w:sz w:val="36"/>
                <w:szCs w:val="36"/>
              </w:rPr>
              <w:t>hursday</w:t>
            </w:r>
            <w:r>
              <w:rPr>
                <w:b/>
                <w:bCs/>
                <w:sz w:val="36"/>
                <w:szCs w:val="36"/>
              </w:rPr>
              <w:t xml:space="preserve"> and Friday</w:t>
            </w:r>
          </w:p>
        </w:tc>
      </w:tr>
    </w:tbl>
    <w:p w:rsidR="78228DF2" w:rsidP="00D53505" w:rsidRDefault="78228DF2" w14:paraId="3FA17D2F" w14:textId="3A5B3FC8">
      <w:pPr>
        <w:jc w:val="center"/>
      </w:pPr>
      <w:r w:rsidRPr="5A1A489B">
        <w:rPr>
          <w:b/>
          <w:bCs/>
          <w:color w:val="FF0000"/>
          <w:sz w:val="48"/>
          <w:szCs w:val="48"/>
          <w:u w:val="single"/>
        </w:rPr>
        <w:t>Holiday Calendar</w:t>
      </w:r>
    </w:p>
    <w:p w:rsidR="5A1A489B" w:rsidP="5A1A489B" w:rsidRDefault="78228DF2" w14:paraId="2731151D" w14:textId="0E4612DC">
      <w:pPr>
        <w:rPr>
          <w:sz w:val="24"/>
          <w:szCs w:val="24"/>
        </w:rPr>
      </w:pPr>
      <w:r w:rsidRPr="5A1A489B">
        <w:rPr>
          <w:sz w:val="24"/>
          <w:szCs w:val="24"/>
        </w:rPr>
        <w:t>We always have a busy holiday season planned for Port Elphinstone School.  We know that it can be tricky to remember all of the dates, so we have created a reference for you attached to the end of this newsletter</w:t>
      </w:r>
      <w:r w:rsidR="009173AD">
        <w:rPr>
          <w:sz w:val="24"/>
          <w:szCs w:val="24"/>
        </w:rPr>
        <w:t>.</w:t>
      </w:r>
      <w:r w:rsidRPr="5A1A489B">
        <w:rPr>
          <w:sz w:val="24"/>
          <w:szCs w:val="24"/>
        </w:rPr>
        <w:t xml:space="preserve">  </w:t>
      </w:r>
      <w:r w:rsidR="00913D4D">
        <w:rPr>
          <w:sz w:val="24"/>
          <w:szCs w:val="24"/>
        </w:rPr>
        <w:t xml:space="preserve">Feel free to print it out and stick it on the fridge! </w:t>
      </w:r>
    </w:p>
    <w:p w:rsidRPr="00626277" w:rsidR="005F7F4F" w:rsidP="00D53505" w:rsidRDefault="002E6C5F" w14:paraId="70EE7CA0" w14:textId="1FE05DC0">
      <w:pPr>
        <w:jc w:val="center"/>
        <w:rPr>
          <w:b/>
          <w:bCs/>
          <w:color w:val="70AD47" w:themeColor="accent6"/>
          <w:sz w:val="48"/>
          <w:szCs w:val="48"/>
          <w:u w:val="single"/>
        </w:rPr>
      </w:pPr>
      <w:r>
        <w:rPr>
          <w:b/>
          <w:bCs/>
          <w:color w:val="70AD47" w:themeColor="accent6"/>
          <w:sz w:val="48"/>
          <w:szCs w:val="48"/>
          <w:u w:val="single"/>
        </w:rPr>
        <w:t>Getting in touch with</w:t>
      </w:r>
      <w:r w:rsidR="0084633D">
        <w:rPr>
          <w:b/>
          <w:bCs/>
          <w:color w:val="70AD47" w:themeColor="accent6"/>
          <w:sz w:val="48"/>
          <w:szCs w:val="48"/>
          <w:u w:val="single"/>
        </w:rPr>
        <w:t xml:space="preserve"> Port Elphinstone School</w:t>
      </w:r>
    </w:p>
    <w:p w:rsidR="00DC1A02" w:rsidP="0069487D" w:rsidRDefault="002E6C5F" w14:paraId="2BBECAB1" w14:textId="32A3C53A">
      <w:pPr>
        <w:rPr>
          <w:noProof/>
        </w:rPr>
      </w:pPr>
      <w:r>
        <w:rPr>
          <w:noProof/>
        </w:rPr>
        <w:t xml:space="preserve">Our door is always open to to talk things through if you have any questions.  </w:t>
      </w:r>
      <w:r w:rsidR="0069487D">
        <w:rPr>
          <w:noProof/>
        </w:rPr>
        <w:t xml:space="preserve">It may sometimes be difficult to make time at the beginning or end of school day due to teaching commitments and after-school meetings, but we try to make time available if you have any questions or concerns.  You can always email or phone the office to request time to speak to one of the team.  </w:t>
      </w:r>
      <w:r w:rsidR="002753C6">
        <w:rPr>
          <w:noProof/>
        </w:rPr>
        <w:t xml:space="preserve">Please remember, we can’t reply to messages sent via SeeSaw.  </w:t>
      </w:r>
    </w:p>
    <w:tbl>
      <w:tblPr>
        <w:tblStyle w:val="TableGrid"/>
        <w:tblW w:w="0" w:type="auto"/>
        <w:tblLook w:val="04A0" w:firstRow="1" w:lastRow="0" w:firstColumn="1" w:lastColumn="0" w:noHBand="0" w:noVBand="1"/>
      </w:tblPr>
      <w:tblGrid>
        <w:gridCol w:w="2166"/>
        <w:gridCol w:w="1808"/>
        <w:gridCol w:w="2152"/>
        <w:gridCol w:w="2105"/>
        <w:gridCol w:w="2225"/>
      </w:tblGrid>
      <w:tr w:rsidR="00CE2B98" w:rsidTr="00CE2B98" w14:paraId="2E9B2B75" w14:textId="77777777">
        <w:tc>
          <w:tcPr>
            <w:tcW w:w="2166" w:type="dxa"/>
          </w:tcPr>
          <w:p w:rsidR="00CE2B98" w:rsidP="00CE2B98" w:rsidRDefault="00CE2B98" w14:paraId="0D785C9F" w14:textId="77777777">
            <w:pPr>
              <w:jc w:val="center"/>
            </w:pPr>
            <w:r>
              <w:t>Mrs Amelia Davies, Head Teacher</w:t>
            </w:r>
          </w:p>
          <w:p w:rsidR="00CE2B98" w:rsidP="00CE2B98" w:rsidRDefault="00CE2B98" w14:paraId="36E7F0E5" w14:textId="04E6D929">
            <w:pPr>
              <w:jc w:val="center"/>
            </w:pPr>
            <w:r>
              <w:t>PE (Alternate Fridays)</w:t>
            </w:r>
          </w:p>
        </w:tc>
        <w:tc>
          <w:tcPr>
            <w:tcW w:w="1808" w:type="dxa"/>
          </w:tcPr>
          <w:p w:rsidR="00CE2B98" w:rsidP="00CE2B98" w:rsidRDefault="00CE2B98" w14:paraId="33A99CB7" w14:textId="41C64A12">
            <w:pPr>
              <w:jc w:val="center"/>
            </w:pPr>
            <w:r>
              <w:t>Miss Laura McCormick, P1/2</w:t>
            </w:r>
          </w:p>
        </w:tc>
        <w:tc>
          <w:tcPr>
            <w:tcW w:w="2152" w:type="dxa"/>
          </w:tcPr>
          <w:p w:rsidR="00CE2B98" w:rsidP="00CE2B98" w:rsidRDefault="00CE2B98" w14:paraId="7B1140BA" w14:textId="7DE73374">
            <w:pPr>
              <w:jc w:val="center"/>
            </w:pPr>
            <w:r>
              <w:t>Mrs Karen Simpson, (M-Th) Mrs Louise McLeish,(F) P2/3/4</w:t>
            </w:r>
          </w:p>
        </w:tc>
        <w:tc>
          <w:tcPr>
            <w:tcW w:w="2105" w:type="dxa"/>
          </w:tcPr>
          <w:p w:rsidR="00CE2B98" w:rsidP="00CE2B98" w:rsidRDefault="00CE2B98" w14:paraId="5FED20F8" w14:textId="7A6A1F78">
            <w:pPr>
              <w:jc w:val="center"/>
            </w:pPr>
            <w:r>
              <w:t xml:space="preserve">Miss Jade Grant (M, W, Th, F) Mrs Karen Clark (T) P4/5 </w:t>
            </w:r>
          </w:p>
        </w:tc>
        <w:tc>
          <w:tcPr>
            <w:tcW w:w="2225" w:type="dxa"/>
          </w:tcPr>
          <w:p w:rsidR="00CE2B98" w:rsidP="00CE2B98" w:rsidRDefault="00CE2B98" w14:paraId="2716BE9C" w14:textId="5AC2701D">
            <w:pPr>
              <w:jc w:val="center"/>
            </w:pPr>
            <w:r>
              <w:t>Mrs Elaine Allan P6/7</w:t>
            </w:r>
          </w:p>
        </w:tc>
      </w:tr>
      <w:tr w:rsidR="00CE2B98" w:rsidTr="00CE2B98" w14:paraId="2A417193" w14:textId="77777777">
        <w:tc>
          <w:tcPr>
            <w:tcW w:w="2166" w:type="dxa"/>
          </w:tcPr>
          <w:p w:rsidR="00CE2B98" w:rsidP="00CE2B98" w:rsidRDefault="00CE2B98" w14:paraId="02991E14" w14:textId="77777777">
            <w:pPr>
              <w:jc w:val="center"/>
            </w:pPr>
            <w:r>
              <w:t>Mrs Valerie Napier</w:t>
            </w:r>
          </w:p>
          <w:p w:rsidR="00CE2B98" w:rsidP="00CE2B98" w:rsidRDefault="00CE2B98" w14:paraId="4723A8B3" w14:textId="2128B2C4">
            <w:pPr>
              <w:jc w:val="center"/>
            </w:pPr>
            <w:r>
              <w:t>Additional Support Needs Teacher M</w:t>
            </w:r>
            <w:r w:rsidR="00D20F60">
              <w:t>onday</w:t>
            </w:r>
            <w:r>
              <w:t xml:space="preserve"> and Tuesday</w:t>
            </w:r>
          </w:p>
          <w:p w:rsidR="00CE2B98" w:rsidP="00CE2B98" w:rsidRDefault="00CE2B98" w14:paraId="11DEF79B" w14:textId="3B90EC4E">
            <w:pPr>
              <w:jc w:val="center"/>
            </w:pPr>
          </w:p>
        </w:tc>
        <w:tc>
          <w:tcPr>
            <w:tcW w:w="1808" w:type="dxa"/>
          </w:tcPr>
          <w:p w:rsidR="00CE2B98" w:rsidP="00CE2B98" w:rsidRDefault="00CE2B98" w14:paraId="284379FC" w14:textId="77777777">
            <w:pPr>
              <w:jc w:val="center"/>
            </w:pPr>
            <w:r>
              <w:t>Mrs Susan Cordiner, Digital Literacy (Th)</w:t>
            </w:r>
          </w:p>
          <w:p w:rsidR="00CE2B98" w:rsidP="00CE2B98" w:rsidRDefault="00CE2B98" w14:paraId="30C0099E" w14:textId="2F89C646">
            <w:pPr>
              <w:jc w:val="center"/>
            </w:pPr>
            <w:r>
              <w:t>PE (alternate Fridays)</w:t>
            </w:r>
          </w:p>
        </w:tc>
        <w:tc>
          <w:tcPr>
            <w:tcW w:w="2152" w:type="dxa"/>
          </w:tcPr>
          <w:p w:rsidR="00CE2B98" w:rsidP="00CE2B98" w:rsidRDefault="00CE2B98" w14:paraId="1C5D653A" w14:textId="77777777">
            <w:pPr>
              <w:jc w:val="center"/>
            </w:pPr>
            <w:r>
              <w:t>Mrs Karen Taylor Administrator M, W, Th</w:t>
            </w:r>
          </w:p>
          <w:p w:rsidR="00CE2B98" w:rsidP="00CE2B98" w:rsidRDefault="00CE2B98" w14:paraId="4601110D" w14:textId="77777777">
            <w:pPr>
              <w:jc w:val="center"/>
            </w:pPr>
            <w:r>
              <w:t>Mrs Yvonne Donald</w:t>
            </w:r>
          </w:p>
          <w:p w:rsidR="00CE2B98" w:rsidP="00CE2B98" w:rsidRDefault="00AA6069" w14:paraId="31CDAF74" w14:textId="0D02A6A3">
            <w:pPr>
              <w:jc w:val="center"/>
            </w:pPr>
            <w:r>
              <w:t>Admin Support</w:t>
            </w:r>
            <w:r w:rsidR="00CE2B98">
              <w:t xml:space="preserve"> T, F</w:t>
            </w:r>
          </w:p>
        </w:tc>
        <w:tc>
          <w:tcPr>
            <w:tcW w:w="2105" w:type="dxa"/>
          </w:tcPr>
          <w:p w:rsidR="00CE2B98" w:rsidP="00CE2B98" w:rsidRDefault="00CE2B98" w14:paraId="01D46647" w14:textId="77777777">
            <w:pPr>
              <w:jc w:val="center"/>
            </w:pPr>
            <w:r>
              <w:t>Mrs Claire Gerrie</w:t>
            </w:r>
          </w:p>
          <w:p w:rsidR="00CE2B98" w:rsidP="00CE2B98" w:rsidRDefault="00CE2B98" w14:paraId="4C6450BD" w14:textId="77777777">
            <w:pPr>
              <w:jc w:val="center"/>
            </w:pPr>
            <w:r>
              <w:t>Mrs Leanne O’Donnell</w:t>
            </w:r>
          </w:p>
          <w:p w:rsidR="00CE2B98" w:rsidP="00CE2B98" w:rsidRDefault="00CE2B98" w14:paraId="3F7A3D2D" w14:textId="77777777">
            <w:pPr>
              <w:jc w:val="center"/>
            </w:pPr>
            <w:r>
              <w:t>Mrs Margaret Sinclair</w:t>
            </w:r>
          </w:p>
          <w:p w:rsidR="00CE2B98" w:rsidP="00CE2B98" w:rsidRDefault="00CE2B98" w14:paraId="4F89C203" w14:textId="77777777">
            <w:pPr>
              <w:jc w:val="center"/>
            </w:pPr>
            <w:r>
              <w:t>Mrs Angie Watt</w:t>
            </w:r>
          </w:p>
          <w:p w:rsidR="00CE2B98" w:rsidP="00CE2B98" w:rsidRDefault="00CE2B98" w14:paraId="3AD0CD2F" w14:textId="72E4BEAF">
            <w:pPr>
              <w:jc w:val="center"/>
            </w:pPr>
            <w:r>
              <w:t>PSAs</w:t>
            </w:r>
          </w:p>
        </w:tc>
        <w:tc>
          <w:tcPr>
            <w:tcW w:w="2225" w:type="dxa"/>
          </w:tcPr>
          <w:p w:rsidR="00CE2B98" w:rsidP="00CE2B98" w:rsidRDefault="006D00FE" w14:paraId="0BBB1DC9" w14:textId="77777777">
            <w:pPr>
              <w:jc w:val="center"/>
            </w:pPr>
            <w:r>
              <w:t>Mrs Julia Hutcheon</w:t>
            </w:r>
          </w:p>
          <w:p w:rsidR="006D00FE" w:rsidP="00CE2B98" w:rsidRDefault="006A6A88" w14:paraId="3073DB7D" w14:textId="77777777">
            <w:pPr>
              <w:jc w:val="center"/>
            </w:pPr>
            <w:r>
              <w:t>Mrs Paula Cameron</w:t>
            </w:r>
          </w:p>
          <w:p w:rsidR="006A6A88" w:rsidP="00CE2B98" w:rsidRDefault="006A6A88" w14:paraId="6AD2BF1A" w14:textId="77777777">
            <w:pPr>
              <w:jc w:val="center"/>
            </w:pPr>
            <w:r>
              <w:t>Mrs Wendy Kelman</w:t>
            </w:r>
          </w:p>
          <w:p w:rsidR="006A6A88" w:rsidP="00CE2B98" w:rsidRDefault="006A6A88" w14:paraId="33448DAB" w14:textId="77777777">
            <w:pPr>
              <w:jc w:val="center"/>
            </w:pPr>
            <w:r>
              <w:t>Miss Kirstin Stewart</w:t>
            </w:r>
          </w:p>
          <w:p w:rsidR="006A6A88" w:rsidP="00CE2B98" w:rsidRDefault="006A6A88" w14:paraId="27D232D2" w14:textId="77777777">
            <w:pPr>
              <w:jc w:val="center"/>
            </w:pPr>
            <w:r>
              <w:t>Mrs Lisa Grieve</w:t>
            </w:r>
          </w:p>
          <w:p w:rsidR="006A6A88" w:rsidP="00CE2B98" w:rsidRDefault="006A6A88" w14:paraId="775C47F5" w14:textId="70166FF6">
            <w:pPr>
              <w:jc w:val="center"/>
            </w:pPr>
          </w:p>
        </w:tc>
      </w:tr>
    </w:tbl>
    <w:p w:rsidR="3660EDBE" w:rsidP="3660EDBE" w:rsidRDefault="3660EDBE" w14:paraId="370EC83A" w14:textId="216822C2">
      <w:pPr>
        <w:rPr>
          <w:sz w:val="24"/>
          <w:szCs w:val="24"/>
        </w:rPr>
      </w:pPr>
    </w:p>
    <w:p w:rsidRPr="00626277" w:rsidR="00C8754D" w:rsidP="00C8754D" w:rsidRDefault="00C8754D" w14:paraId="67D1621C" w14:textId="3C6D097B">
      <w:pPr>
        <w:jc w:val="center"/>
        <w:rPr>
          <w:b/>
          <w:bCs/>
          <w:color w:val="4472C4" w:themeColor="accent1"/>
          <w:sz w:val="48"/>
          <w:szCs w:val="48"/>
          <w:u w:val="single"/>
        </w:rPr>
      </w:pPr>
      <w:r>
        <w:rPr>
          <w:b/>
          <w:bCs/>
          <w:color w:val="4472C4" w:themeColor="accent1"/>
          <w:sz w:val="48"/>
          <w:szCs w:val="48"/>
          <w:u w:val="single"/>
        </w:rPr>
        <w:t>Food Shelves</w:t>
      </w:r>
    </w:p>
    <w:p w:rsidR="00876C06" w:rsidP="00776E0B" w:rsidRDefault="00C8754D" w14:paraId="02244D71" w14:textId="355B6F96">
      <w:pPr>
        <w:rPr>
          <w:sz w:val="24"/>
          <w:szCs w:val="24"/>
        </w:rPr>
      </w:pPr>
      <w:r>
        <w:rPr>
          <w:sz w:val="24"/>
          <w:szCs w:val="24"/>
        </w:rPr>
        <w:t>The food shelves are still well stocked between the double doors at the main</w:t>
      </w:r>
      <w:r w:rsidR="00D2363A">
        <w:rPr>
          <w:sz w:val="24"/>
          <w:szCs w:val="24"/>
        </w:rPr>
        <w:t xml:space="preserve"> school entrance.  Please </w:t>
      </w:r>
      <w:r w:rsidR="00B47452">
        <w:rPr>
          <w:sz w:val="24"/>
          <w:szCs w:val="24"/>
        </w:rPr>
        <w:t>help yourself</w:t>
      </w:r>
      <w:r w:rsidR="003D05F2">
        <w:rPr>
          <w:sz w:val="24"/>
          <w:szCs w:val="24"/>
        </w:rPr>
        <w:t xml:space="preserve"> to anything you can use.</w:t>
      </w:r>
      <w:r w:rsidR="00C33C00">
        <w:rPr>
          <w:sz w:val="24"/>
          <w:szCs w:val="24"/>
        </w:rPr>
        <w:t xml:space="preserve"> We try and update the school Facebook page when new supplies come in!  We also have supplies of female sanitary products as well.</w:t>
      </w:r>
    </w:p>
    <w:p w:rsidR="00776E0B" w:rsidP="00776E0B" w:rsidRDefault="00E563F4" w14:paraId="405A2021" w14:textId="28B7FF98">
      <w:pPr>
        <w:jc w:val="center"/>
        <w:rPr>
          <w:b/>
          <w:bCs/>
          <w:color w:val="FFFF00"/>
          <w:sz w:val="48"/>
          <w:szCs w:val="48"/>
          <w:u w:val="single"/>
        </w:rPr>
      </w:pPr>
      <w:r w:rsidRPr="00E563F4">
        <w:rPr>
          <w:b/>
          <w:bCs/>
          <w:color w:val="FFFF00"/>
          <w:sz w:val="48"/>
          <w:szCs w:val="48"/>
          <w:u w:val="single"/>
        </w:rPr>
        <w:t>W</w:t>
      </w:r>
      <w:r w:rsidR="004565E9">
        <w:rPr>
          <w:b/>
          <w:bCs/>
          <w:color w:val="FFFF00"/>
          <w:sz w:val="48"/>
          <w:szCs w:val="48"/>
          <w:u w:val="single"/>
        </w:rPr>
        <w:t>OW</w:t>
      </w:r>
      <w:r w:rsidRPr="00E563F4">
        <w:rPr>
          <w:b/>
          <w:bCs/>
          <w:color w:val="FFFF00"/>
          <w:sz w:val="48"/>
          <w:szCs w:val="48"/>
          <w:u w:val="single"/>
        </w:rPr>
        <w:t xml:space="preserve"> Sheets</w:t>
      </w:r>
    </w:p>
    <w:p w:rsidRPr="00776E0B" w:rsidR="00776E0B" w:rsidP="00FD19FE" w:rsidRDefault="00776E0B" w14:paraId="08C13DE1" w14:textId="589FCE6B">
      <w:pPr>
        <w:rPr>
          <w:sz w:val="24"/>
          <w:szCs w:val="24"/>
        </w:rPr>
      </w:pPr>
      <w:r>
        <w:rPr>
          <w:sz w:val="24"/>
          <w:szCs w:val="24"/>
        </w:rPr>
        <w:t>W</w:t>
      </w:r>
      <w:r w:rsidR="002F44EE">
        <w:rPr>
          <w:sz w:val="24"/>
          <w:szCs w:val="24"/>
        </w:rPr>
        <w:t xml:space="preserve">e want to </w:t>
      </w:r>
      <w:r w:rsidR="004565E9">
        <w:rPr>
          <w:sz w:val="24"/>
          <w:szCs w:val="24"/>
        </w:rPr>
        <w:t xml:space="preserve">celebrate the successes of your leaners inside and outside school.  When pupils have achieved something they are proud of, they can complete a WOW sheet, which you can sign. We celebrate these in assembly and </w:t>
      </w:r>
      <w:r w:rsidR="00FD19FE">
        <w:rPr>
          <w:sz w:val="24"/>
          <w:szCs w:val="24"/>
        </w:rPr>
        <w:t xml:space="preserve">the sheets are displayed at school.  </w:t>
      </w:r>
      <w:r w:rsidR="00D839C8">
        <w:rPr>
          <w:sz w:val="24"/>
          <w:szCs w:val="24"/>
        </w:rPr>
        <w:t xml:space="preserve">These are available at school in each class and outside the HT office. </w:t>
      </w:r>
    </w:p>
    <w:p w:rsidRPr="006E7F43" w:rsidR="009916C8" w:rsidP="1B01F60D" w:rsidRDefault="009916C8" w14:paraId="24219672" w14:textId="0A67E08F"/>
    <w:p w:rsidRPr="005350CF" w:rsidR="00EA1BB6" w:rsidP="472A9CF4" w:rsidRDefault="00EA1BB6" w14:paraId="09B41030" w14:textId="72BBF88D">
      <w:pPr>
        <w:jc w:val="center"/>
        <w:rPr>
          <w:b/>
          <w:bCs/>
          <w:color w:val="00B0F0"/>
          <w:sz w:val="48"/>
          <w:szCs w:val="48"/>
          <w:u w:val="single"/>
        </w:rPr>
      </w:pPr>
      <w:r w:rsidRPr="472A9CF4">
        <w:rPr>
          <w:b/>
          <w:bCs/>
          <w:color w:val="00B0F0"/>
          <w:sz w:val="48"/>
          <w:szCs w:val="48"/>
          <w:u w:val="single"/>
        </w:rPr>
        <w:t>Get in touch!</w:t>
      </w:r>
    </w:p>
    <w:p w:rsidR="00EA1BB6" w:rsidRDefault="00EA1BB6" w14:paraId="49A84A39" w14:textId="7CADC618">
      <w:pPr>
        <w:rPr>
          <w:sz w:val="32"/>
          <w:szCs w:val="32"/>
        </w:rPr>
      </w:pPr>
      <w:r>
        <w:rPr>
          <w:sz w:val="32"/>
          <w:szCs w:val="32"/>
        </w:rPr>
        <w:t xml:space="preserve">If you have queries or concerns, please get in touch! </w:t>
      </w:r>
    </w:p>
    <w:p w:rsidRPr="00E2622C" w:rsidR="00CD0BA0" w:rsidP="00E2622C" w:rsidRDefault="005350CF" w14:paraId="2054C1C8" w14:textId="58D01626">
      <w:pPr>
        <w:rPr>
          <w:sz w:val="32"/>
          <w:szCs w:val="32"/>
        </w:rPr>
      </w:pPr>
      <w:r>
        <w:rPr>
          <w:sz w:val="32"/>
          <w:szCs w:val="32"/>
        </w:rPr>
        <w:t>portelphinstone.sch@aberdeenshire.gov.uk</w:t>
      </w:r>
    </w:p>
    <w:p w:rsidR="00641EFE" w:rsidRDefault="00641EFE" w14:paraId="42F416AD" w14:textId="77777777">
      <w:pPr>
        <w:rPr>
          <w:sz w:val="32"/>
          <w:szCs w:val="32"/>
        </w:rPr>
      </w:pPr>
    </w:p>
    <w:p w:rsidR="00023546" w:rsidRDefault="00023546" w14:paraId="2DE7AED6" w14:textId="77777777">
      <w:pPr>
        <w:rPr>
          <w:sz w:val="32"/>
          <w:szCs w:val="32"/>
        </w:rPr>
      </w:pPr>
    </w:p>
    <w:p w:rsidR="00023546" w:rsidRDefault="00023546" w14:paraId="08FCD91F" w14:textId="77777777">
      <w:pPr>
        <w:rPr>
          <w:sz w:val="32"/>
          <w:szCs w:val="32"/>
        </w:rPr>
      </w:pPr>
    </w:p>
    <w:p w:rsidR="00023546" w:rsidRDefault="00023546" w14:paraId="25DCB65A" w14:textId="77777777">
      <w:pPr>
        <w:rPr>
          <w:sz w:val="32"/>
          <w:szCs w:val="32"/>
        </w:rPr>
      </w:pPr>
    </w:p>
    <w:p w:rsidR="00023546" w:rsidRDefault="00023546" w14:paraId="4E73B33E" w14:textId="77777777">
      <w:pPr>
        <w:rPr>
          <w:sz w:val="32"/>
          <w:szCs w:val="32"/>
        </w:rPr>
      </w:pPr>
    </w:p>
    <w:p w:rsidR="00023546" w:rsidRDefault="00023546" w14:paraId="4A9F35ED" w14:textId="77777777">
      <w:pPr>
        <w:rPr>
          <w:sz w:val="32"/>
          <w:szCs w:val="32"/>
        </w:rPr>
      </w:pPr>
    </w:p>
    <w:p w:rsidR="00023546" w:rsidRDefault="00023546" w14:paraId="54A9BAC2" w14:textId="77777777">
      <w:pPr>
        <w:rPr>
          <w:sz w:val="32"/>
          <w:szCs w:val="32"/>
        </w:rPr>
      </w:pPr>
    </w:p>
    <w:p w:rsidR="00023546" w:rsidRDefault="00023546" w14:paraId="3F3303A2" w14:textId="77777777">
      <w:pPr>
        <w:rPr>
          <w:sz w:val="32"/>
          <w:szCs w:val="32"/>
        </w:rPr>
      </w:pPr>
    </w:p>
    <w:p w:rsidR="00023546" w:rsidRDefault="00023546" w14:paraId="001B4DCE" w14:textId="77777777">
      <w:pPr>
        <w:rPr>
          <w:sz w:val="32"/>
          <w:szCs w:val="32"/>
        </w:rPr>
      </w:pPr>
    </w:p>
    <w:p w:rsidR="00023546" w:rsidRDefault="00023546" w14:paraId="201B222C" w14:textId="77777777">
      <w:pPr>
        <w:rPr>
          <w:sz w:val="32"/>
          <w:szCs w:val="32"/>
        </w:rPr>
      </w:pPr>
    </w:p>
    <w:p w:rsidR="00023546" w:rsidRDefault="00023546" w14:paraId="6B98DB4B" w14:textId="77777777">
      <w:pPr>
        <w:rPr>
          <w:sz w:val="32"/>
          <w:szCs w:val="32"/>
        </w:rPr>
      </w:pPr>
    </w:p>
    <w:p w:rsidR="00023546" w:rsidRDefault="00023546" w14:paraId="42DE89DB" w14:textId="77777777">
      <w:pPr>
        <w:rPr>
          <w:sz w:val="32"/>
          <w:szCs w:val="32"/>
        </w:rPr>
      </w:pPr>
    </w:p>
    <w:p w:rsidR="00023546" w:rsidRDefault="00023546" w14:paraId="4519290C" w14:textId="77777777">
      <w:pPr>
        <w:rPr>
          <w:sz w:val="32"/>
          <w:szCs w:val="32"/>
        </w:rPr>
      </w:pPr>
    </w:p>
    <w:p w:rsidR="00023546" w:rsidRDefault="00023546" w14:paraId="04BB101A" w14:textId="77777777">
      <w:pPr>
        <w:rPr>
          <w:sz w:val="32"/>
          <w:szCs w:val="32"/>
        </w:rPr>
      </w:pPr>
    </w:p>
    <w:p w:rsidR="00023546" w:rsidRDefault="00023546" w14:paraId="2A65612A" w14:textId="77777777">
      <w:pPr>
        <w:rPr>
          <w:sz w:val="32"/>
          <w:szCs w:val="32"/>
        </w:rPr>
      </w:pPr>
    </w:p>
    <w:p w:rsidR="00023546" w:rsidRDefault="00023546" w14:paraId="46EA8B16" w14:textId="77777777">
      <w:pPr>
        <w:rPr>
          <w:sz w:val="32"/>
          <w:szCs w:val="32"/>
        </w:rPr>
      </w:pPr>
    </w:p>
    <w:p w:rsidR="00023546" w:rsidRDefault="00023546" w14:paraId="60685B65" w14:textId="77777777">
      <w:pPr>
        <w:rPr>
          <w:sz w:val="32"/>
          <w:szCs w:val="32"/>
        </w:rPr>
      </w:pPr>
    </w:p>
    <w:p w:rsidR="00023546" w:rsidRDefault="00023546" w14:paraId="412ACB8A" w14:textId="77777777">
      <w:pPr>
        <w:rPr>
          <w:sz w:val="32"/>
          <w:szCs w:val="32"/>
        </w:rPr>
      </w:pPr>
    </w:p>
    <w:p w:rsidRPr="00291DF3" w:rsidR="00023546" w:rsidP="00023546" w:rsidRDefault="00023546" w14:paraId="69222494" w14:textId="77777777">
      <w:pPr>
        <w:tabs>
          <w:tab w:val="left" w:pos="3402"/>
        </w:tabs>
        <w:jc w:val="center"/>
        <w:rPr>
          <w:b/>
          <w:bCs/>
          <w:sz w:val="28"/>
          <w:szCs w:val="28"/>
        </w:rPr>
      </w:pPr>
    </w:p>
    <w:p w:rsidRPr="00291DF3" w:rsidR="00023546" w:rsidP="00023546" w:rsidRDefault="00023546" w14:paraId="5DE225CB" w14:textId="77777777">
      <w:pPr>
        <w:tabs>
          <w:tab w:val="left" w:pos="3402"/>
        </w:tabs>
        <w:jc w:val="center"/>
        <w:rPr>
          <w:b/>
          <w:bCs/>
          <w:sz w:val="28"/>
          <w:szCs w:val="28"/>
        </w:rPr>
      </w:pPr>
      <w:r w:rsidRPr="00291DF3">
        <w:rPr>
          <w:b/>
          <w:bCs/>
          <w:sz w:val="28"/>
          <w:szCs w:val="28"/>
        </w:rPr>
        <w:t>Festive Dates for the Diary</w:t>
      </w:r>
    </w:p>
    <w:p w:rsidRPr="00291DF3" w:rsidR="00023546" w:rsidP="00023546" w:rsidRDefault="00023546" w14:paraId="47D0C964" w14:textId="77777777">
      <w:pPr>
        <w:tabs>
          <w:tab w:val="left" w:pos="3402"/>
        </w:tabs>
        <w:jc w:val="center"/>
        <w:rPr>
          <w:sz w:val="28"/>
          <w:szCs w:val="28"/>
        </w:rPr>
      </w:pPr>
    </w:p>
    <w:p w:rsidRPr="00291DF3" w:rsidR="00023546" w:rsidP="00023546" w:rsidRDefault="00023546" w14:paraId="2FCAE9B4" w14:textId="77777777">
      <w:pPr>
        <w:tabs>
          <w:tab w:val="left" w:pos="3544"/>
        </w:tabs>
        <w:spacing w:after="0"/>
        <w:jc w:val="both"/>
        <w:rPr>
          <w:sz w:val="28"/>
          <w:szCs w:val="28"/>
        </w:rPr>
      </w:pPr>
      <w:r w:rsidRPr="00291DF3">
        <w:rPr>
          <w:sz w:val="28"/>
          <w:szCs w:val="28"/>
        </w:rPr>
        <w:t>Monday, 14 November</w:t>
      </w:r>
      <w:r w:rsidRPr="00291DF3">
        <w:rPr>
          <w:sz w:val="28"/>
          <w:szCs w:val="28"/>
        </w:rPr>
        <w:tab/>
      </w:r>
      <w:r w:rsidRPr="00291DF3">
        <w:rPr>
          <w:sz w:val="28"/>
          <w:szCs w:val="28"/>
        </w:rPr>
        <w:t>Christmas Jumper exchange begins</w:t>
      </w:r>
    </w:p>
    <w:p w:rsidRPr="00291DF3" w:rsidR="00023546" w:rsidP="00023546" w:rsidRDefault="00023546" w14:paraId="16747935" w14:textId="77777777">
      <w:pPr>
        <w:tabs>
          <w:tab w:val="left" w:pos="3544"/>
        </w:tabs>
        <w:spacing w:after="0"/>
        <w:jc w:val="both"/>
        <w:rPr>
          <w:sz w:val="28"/>
          <w:szCs w:val="28"/>
        </w:rPr>
      </w:pPr>
    </w:p>
    <w:p w:rsidRPr="00291DF3" w:rsidR="00023546" w:rsidP="00023546" w:rsidRDefault="00023546" w14:paraId="0D5A9F6D" w14:textId="77777777">
      <w:pPr>
        <w:tabs>
          <w:tab w:val="left" w:pos="3544"/>
        </w:tabs>
        <w:spacing w:after="0"/>
        <w:jc w:val="both"/>
        <w:rPr>
          <w:sz w:val="28"/>
          <w:szCs w:val="28"/>
        </w:rPr>
      </w:pPr>
      <w:r w:rsidRPr="00291DF3">
        <w:rPr>
          <w:sz w:val="28"/>
          <w:szCs w:val="28"/>
        </w:rPr>
        <w:t>Wednesday, 16 November</w:t>
      </w:r>
      <w:r w:rsidRPr="00291DF3">
        <w:rPr>
          <w:sz w:val="28"/>
          <w:szCs w:val="28"/>
        </w:rPr>
        <w:tab/>
      </w:r>
      <w:r w:rsidRPr="00291DF3">
        <w:rPr>
          <w:sz w:val="28"/>
          <w:szCs w:val="28"/>
        </w:rPr>
        <w:t>Children in Need Activities</w:t>
      </w:r>
    </w:p>
    <w:p w:rsidRPr="00291DF3" w:rsidR="00023546" w:rsidP="00023546" w:rsidRDefault="00023546" w14:paraId="68A2E2C6" w14:textId="77777777">
      <w:pPr>
        <w:tabs>
          <w:tab w:val="left" w:pos="3544"/>
        </w:tabs>
        <w:spacing w:after="0"/>
        <w:jc w:val="both"/>
        <w:rPr>
          <w:sz w:val="28"/>
          <w:szCs w:val="28"/>
        </w:rPr>
      </w:pPr>
      <w:r w:rsidRPr="00291DF3">
        <w:rPr>
          <w:sz w:val="28"/>
          <w:szCs w:val="28"/>
        </w:rPr>
        <w:br/>
      </w:r>
      <w:r w:rsidRPr="00291DF3">
        <w:rPr>
          <w:sz w:val="28"/>
          <w:szCs w:val="28"/>
        </w:rPr>
        <w:t>Friday, 25 November</w:t>
      </w:r>
      <w:r w:rsidRPr="00291DF3">
        <w:rPr>
          <w:sz w:val="28"/>
          <w:szCs w:val="28"/>
        </w:rPr>
        <w:tab/>
      </w:r>
      <w:r w:rsidRPr="00291DF3">
        <w:rPr>
          <w:sz w:val="28"/>
          <w:szCs w:val="28"/>
        </w:rPr>
        <w:t>St Andrew’s Day Disco</w:t>
      </w:r>
    </w:p>
    <w:p w:rsidRPr="003208C0" w:rsidR="00023546" w:rsidP="00023546" w:rsidRDefault="00023546" w14:paraId="4BE2BF63" w14:textId="77777777">
      <w:pPr>
        <w:tabs>
          <w:tab w:val="left" w:pos="3544"/>
        </w:tabs>
        <w:spacing w:after="0"/>
        <w:rPr>
          <w:i/>
          <w:iCs/>
          <w:sz w:val="24"/>
          <w:szCs w:val="24"/>
        </w:rPr>
      </w:pPr>
      <w:r w:rsidRPr="00291DF3">
        <w:rPr>
          <w:sz w:val="28"/>
          <w:szCs w:val="28"/>
        </w:rPr>
        <w:tab/>
      </w:r>
      <w:r w:rsidRPr="003208C0">
        <w:rPr>
          <w:i/>
          <w:iCs/>
          <w:sz w:val="24"/>
          <w:szCs w:val="24"/>
        </w:rPr>
        <w:t>5:30-6:00 Nursery (with parents)</w:t>
      </w:r>
    </w:p>
    <w:p w:rsidRPr="003208C0" w:rsidR="00023546" w:rsidP="00023546" w:rsidRDefault="00023546" w14:paraId="54D523A9" w14:textId="77777777">
      <w:pPr>
        <w:tabs>
          <w:tab w:val="left" w:pos="3544"/>
        </w:tabs>
        <w:spacing w:after="0"/>
        <w:rPr>
          <w:i/>
          <w:iCs/>
          <w:sz w:val="24"/>
          <w:szCs w:val="24"/>
        </w:rPr>
      </w:pPr>
      <w:r w:rsidRPr="003208C0">
        <w:rPr>
          <w:i/>
          <w:iCs/>
          <w:sz w:val="24"/>
          <w:szCs w:val="24"/>
        </w:rPr>
        <w:tab/>
      </w:r>
      <w:r w:rsidRPr="003208C0">
        <w:rPr>
          <w:i/>
          <w:iCs/>
          <w:sz w:val="24"/>
          <w:szCs w:val="24"/>
        </w:rPr>
        <w:t>6:00-7:00 (P1-3)</w:t>
      </w:r>
    </w:p>
    <w:p w:rsidRPr="003208C0" w:rsidR="00023546" w:rsidP="00023546" w:rsidRDefault="00023546" w14:paraId="0FC5FD6A" w14:textId="77777777">
      <w:pPr>
        <w:tabs>
          <w:tab w:val="left" w:pos="3544"/>
        </w:tabs>
        <w:spacing w:after="0"/>
        <w:jc w:val="both"/>
        <w:rPr>
          <w:i/>
          <w:iCs/>
          <w:sz w:val="24"/>
          <w:szCs w:val="24"/>
        </w:rPr>
      </w:pPr>
      <w:r w:rsidRPr="003208C0">
        <w:rPr>
          <w:i/>
          <w:iCs/>
          <w:sz w:val="24"/>
          <w:szCs w:val="24"/>
        </w:rPr>
        <w:tab/>
      </w:r>
      <w:r w:rsidRPr="003208C0">
        <w:rPr>
          <w:i/>
          <w:iCs/>
          <w:sz w:val="24"/>
          <w:szCs w:val="24"/>
        </w:rPr>
        <w:t>7:15-8:15 (</w:t>
      </w:r>
      <w:r>
        <w:rPr>
          <w:i/>
          <w:iCs/>
          <w:sz w:val="24"/>
          <w:szCs w:val="24"/>
        </w:rPr>
        <w:t>P4-</w:t>
      </w:r>
      <w:r w:rsidRPr="003208C0">
        <w:rPr>
          <w:i/>
          <w:iCs/>
          <w:sz w:val="24"/>
          <w:szCs w:val="24"/>
        </w:rPr>
        <w:t>7)</w:t>
      </w:r>
    </w:p>
    <w:p w:rsidRPr="00291DF3" w:rsidR="00023546" w:rsidP="00023546" w:rsidRDefault="00023546" w14:paraId="39977804" w14:textId="77777777">
      <w:pPr>
        <w:tabs>
          <w:tab w:val="left" w:pos="3544"/>
        </w:tabs>
        <w:spacing w:after="0"/>
        <w:jc w:val="both"/>
        <w:rPr>
          <w:sz w:val="28"/>
          <w:szCs w:val="28"/>
        </w:rPr>
      </w:pPr>
    </w:p>
    <w:p w:rsidR="00023546" w:rsidP="00023546" w:rsidRDefault="00023546" w14:paraId="02E40740" w14:textId="77777777">
      <w:pPr>
        <w:tabs>
          <w:tab w:val="left" w:pos="3544"/>
        </w:tabs>
        <w:spacing w:after="0"/>
        <w:jc w:val="both"/>
        <w:rPr>
          <w:sz w:val="28"/>
          <w:szCs w:val="28"/>
        </w:rPr>
      </w:pPr>
      <w:r>
        <w:rPr>
          <w:sz w:val="28"/>
          <w:szCs w:val="28"/>
        </w:rPr>
        <w:t>Tuesday, 29 November</w:t>
      </w:r>
      <w:r>
        <w:rPr>
          <w:sz w:val="28"/>
          <w:szCs w:val="28"/>
        </w:rPr>
        <w:tab/>
      </w:r>
      <w:r>
        <w:rPr>
          <w:sz w:val="28"/>
          <w:szCs w:val="28"/>
        </w:rPr>
        <w:t>Nursery visit to Inverurie Retail Park</w:t>
      </w:r>
    </w:p>
    <w:p w:rsidR="00023546" w:rsidP="00023546" w:rsidRDefault="00023546" w14:paraId="00F6D4E8" w14:textId="77777777">
      <w:pPr>
        <w:tabs>
          <w:tab w:val="left" w:pos="3544"/>
        </w:tabs>
        <w:spacing w:after="0"/>
        <w:jc w:val="both"/>
        <w:rPr>
          <w:sz w:val="28"/>
          <w:szCs w:val="28"/>
        </w:rPr>
      </w:pPr>
    </w:p>
    <w:p w:rsidR="00023546" w:rsidP="00023546" w:rsidRDefault="00023546" w14:paraId="185273AB" w14:textId="77777777">
      <w:pPr>
        <w:tabs>
          <w:tab w:val="left" w:pos="3544"/>
        </w:tabs>
        <w:spacing w:after="0"/>
        <w:jc w:val="both"/>
        <w:rPr>
          <w:sz w:val="28"/>
          <w:szCs w:val="28"/>
        </w:rPr>
      </w:pPr>
      <w:r w:rsidRPr="00291DF3">
        <w:rPr>
          <w:sz w:val="28"/>
          <w:szCs w:val="28"/>
        </w:rPr>
        <w:t>Saturday, 3 December</w:t>
      </w:r>
      <w:r w:rsidRPr="00291DF3">
        <w:rPr>
          <w:sz w:val="28"/>
          <w:szCs w:val="28"/>
        </w:rPr>
        <w:tab/>
      </w:r>
      <w:r>
        <w:rPr>
          <w:sz w:val="28"/>
          <w:szCs w:val="28"/>
        </w:rPr>
        <w:t>School</w:t>
      </w:r>
      <w:r w:rsidRPr="00291DF3">
        <w:rPr>
          <w:sz w:val="28"/>
          <w:szCs w:val="28"/>
        </w:rPr>
        <w:t xml:space="preserve"> Christmas Fair 10.00</w:t>
      </w:r>
      <w:r>
        <w:rPr>
          <w:sz w:val="28"/>
          <w:szCs w:val="28"/>
        </w:rPr>
        <w:t xml:space="preserve"> am</w:t>
      </w:r>
      <w:r w:rsidRPr="00291DF3">
        <w:rPr>
          <w:sz w:val="28"/>
          <w:szCs w:val="28"/>
        </w:rPr>
        <w:t>-12 noon</w:t>
      </w:r>
    </w:p>
    <w:p w:rsidR="00023546" w:rsidP="00023546" w:rsidRDefault="00023546" w14:paraId="2E2C381D" w14:textId="77777777">
      <w:pPr>
        <w:tabs>
          <w:tab w:val="left" w:pos="3544"/>
        </w:tabs>
        <w:spacing w:after="0"/>
        <w:jc w:val="both"/>
        <w:rPr>
          <w:sz w:val="28"/>
          <w:szCs w:val="28"/>
        </w:rPr>
      </w:pPr>
    </w:p>
    <w:p w:rsidRPr="00291DF3" w:rsidR="00023546" w:rsidP="00023546" w:rsidRDefault="00023546" w14:paraId="717184CF" w14:textId="6280BC51">
      <w:pPr>
        <w:tabs>
          <w:tab w:val="left" w:pos="3544"/>
        </w:tabs>
        <w:spacing w:after="0"/>
        <w:jc w:val="both"/>
        <w:rPr>
          <w:sz w:val="28"/>
          <w:szCs w:val="28"/>
        </w:rPr>
      </w:pPr>
      <w:r w:rsidRPr="28BC239A">
        <w:rPr>
          <w:sz w:val="28"/>
          <w:szCs w:val="28"/>
        </w:rPr>
        <w:t>Monday, 5 December</w:t>
      </w:r>
      <w:r>
        <w:tab/>
      </w:r>
      <w:r w:rsidRPr="28BC239A">
        <w:rPr>
          <w:sz w:val="28"/>
          <w:szCs w:val="28"/>
        </w:rPr>
        <w:t xml:space="preserve">Pupils can bring a Christmas card </w:t>
      </w:r>
      <w:r w:rsidR="008675C0">
        <w:rPr>
          <w:sz w:val="28"/>
          <w:szCs w:val="28"/>
        </w:rPr>
        <w:t xml:space="preserve">to share with the school. </w:t>
      </w:r>
      <w:r w:rsidRPr="28BC239A">
        <w:rPr>
          <w:sz w:val="28"/>
          <w:szCs w:val="28"/>
        </w:rPr>
        <w:t xml:space="preserve"> </w:t>
      </w:r>
      <w:r w:rsidR="008675C0">
        <w:rPr>
          <w:sz w:val="28"/>
          <w:szCs w:val="28"/>
        </w:rPr>
        <w:t xml:space="preserve">                                  </w:t>
      </w:r>
    </w:p>
    <w:p w:rsidRPr="00291DF3" w:rsidR="00023546" w:rsidP="00023546" w:rsidRDefault="00023546" w14:paraId="2B00E82B" w14:textId="77777777">
      <w:pPr>
        <w:tabs>
          <w:tab w:val="left" w:pos="3544"/>
        </w:tabs>
        <w:spacing w:after="0"/>
        <w:jc w:val="both"/>
        <w:rPr>
          <w:b/>
          <w:bCs/>
          <w:sz w:val="28"/>
          <w:szCs w:val="28"/>
        </w:rPr>
      </w:pPr>
    </w:p>
    <w:p w:rsidRPr="00291DF3" w:rsidR="00023546" w:rsidP="00023546" w:rsidRDefault="00023546" w14:paraId="5CD793E9" w14:textId="5C494BC2">
      <w:pPr>
        <w:tabs>
          <w:tab w:val="left" w:pos="3544"/>
        </w:tabs>
        <w:spacing w:after="0"/>
        <w:jc w:val="both"/>
        <w:rPr>
          <w:sz w:val="28"/>
          <w:szCs w:val="28"/>
        </w:rPr>
      </w:pPr>
      <w:r w:rsidRPr="00291DF3">
        <w:rPr>
          <w:sz w:val="28"/>
          <w:szCs w:val="28"/>
        </w:rPr>
        <w:t>Thursday, 8 December</w:t>
      </w:r>
      <w:r w:rsidRPr="00291DF3">
        <w:rPr>
          <w:sz w:val="28"/>
          <w:szCs w:val="28"/>
        </w:rPr>
        <w:tab/>
      </w:r>
      <w:r w:rsidRPr="00291DF3">
        <w:rPr>
          <w:sz w:val="28"/>
          <w:szCs w:val="28"/>
        </w:rPr>
        <w:t>Christmas Jumper Day</w:t>
      </w:r>
      <w:r w:rsidR="00DE5B13">
        <w:rPr>
          <w:sz w:val="28"/>
          <w:szCs w:val="28"/>
        </w:rPr>
        <w:t xml:space="preserve"> </w:t>
      </w:r>
    </w:p>
    <w:p w:rsidRPr="00291DF3" w:rsidR="00023546" w:rsidP="00023546" w:rsidRDefault="00023546" w14:paraId="555226C3" w14:textId="77777777">
      <w:pPr>
        <w:tabs>
          <w:tab w:val="left" w:pos="3544"/>
        </w:tabs>
        <w:spacing w:after="0"/>
        <w:jc w:val="both"/>
        <w:rPr>
          <w:sz w:val="28"/>
          <w:szCs w:val="28"/>
        </w:rPr>
      </w:pPr>
    </w:p>
    <w:p w:rsidR="00023546" w:rsidP="00023546" w:rsidRDefault="00023546" w14:paraId="4BA5EDDE" w14:textId="77777777">
      <w:pPr>
        <w:tabs>
          <w:tab w:val="left" w:pos="3544"/>
        </w:tabs>
        <w:spacing w:after="0"/>
        <w:jc w:val="both"/>
        <w:rPr>
          <w:sz w:val="28"/>
          <w:szCs w:val="28"/>
        </w:rPr>
      </w:pPr>
      <w:r w:rsidRPr="00291DF3">
        <w:rPr>
          <w:sz w:val="28"/>
          <w:szCs w:val="28"/>
        </w:rPr>
        <w:t>Tuesday, 13 December</w:t>
      </w:r>
      <w:r w:rsidRPr="00291DF3">
        <w:rPr>
          <w:sz w:val="28"/>
          <w:szCs w:val="28"/>
        </w:rPr>
        <w:tab/>
      </w:r>
      <w:r w:rsidRPr="00291DF3">
        <w:rPr>
          <w:sz w:val="28"/>
          <w:szCs w:val="28"/>
        </w:rPr>
        <w:t xml:space="preserve">P1-7 Visit to the Panto </w:t>
      </w:r>
    </w:p>
    <w:p w:rsidR="00023546" w:rsidP="00023546" w:rsidRDefault="00023546" w14:paraId="37A32E1F" w14:textId="77777777">
      <w:pPr>
        <w:tabs>
          <w:tab w:val="left" w:pos="3544"/>
        </w:tabs>
        <w:spacing w:after="0"/>
        <w:jc w:val="both"/>
        <w:rPr>
          <w:sz w:val="28"/>
          <w:szCs w:val="28"/>
        </w:rPr>
      </w:pPr>
      <w:r>
        <w:rPr>
          <w:sz w:val="28"/>
          <w:szCs w:val="28"/>
        </w:rPr>
        <w:tab/>
      </w:r>
      <w:r>
        <w:rPr>
          <w:sz w:val="28"/>
          <w:szCs w:val="28"/>
        </w:rPr>
        <w:t>Nursery Christmas Party</w:t>
      </w:r>
    </w:p>
    <w:p w:rsidR="00023546" w:rsidP="00023546" w:rsidRDefault="00023546" w14:paraId="0A2D3840" w14:textId="77777777">
      <w:pPr>
        <w:tabs>
          <w:tab w:val="left" w:pos="3544"/>
        </w:tabs>
        <w:spacing w:after="0"/>
        <w:jc w:val="both"/>
        <w:rPr>
          <w:sz w:val="28"/>
          <w:szCs w:val="28"/>
        </w:rPr>
      </w:pPr>
    </w:p>
    <w:p w:rsidR="00023546" w:rsidP="00023546" w:rsidRDefault="00023546" w14:paraId="03D3B2B1" w14:textId="77777777">
      <w:pPr>
        <w:tabs>
          <w:tab w:val="left" w:pos="3544"/>
        </w:tabs>
        <w:spacing w:after="0"/>
        <w:rPr>
          <w:sz w:val="28"/>
          <w:szCs w:val="28"/>
        </w:rPr>
      </w:pPr>
      <w:r>
        <w:rPr>
          <w:sz w:val="28"/>
          <w:szCs w:val="28"/>
        </w:rPr>
        <w:t>Wednesday, 14 December</w:t>
      </w:r>
      <w:r>
        <w:rPr>
          <w:sz w:val="28"/>
          <w:szCs w:val="28"/>
        </w:rPr>
        <w:tab/>
      </w:r>
      <w:r>
        <w:rPr>
          <w:sz w:val="28"/>
          <w:szCs w:val="28"/>
        </w:rPr>
        <w:t xml:space="preserve">P1-2/P2-4 Nativity 9.30-10.15/2.00-2.45 </w:t>
      </w:r>
    </w:p>
    <w:p w:rsidRPr="00291DF3" w:rsidR="00023546" w:rsidP="00023546" w:rsidRDefault="00023546" w14:paraId="6B7ACFB2" w14:textId="612D317C">
      <w:pPr>
        <w:tabs>
          <w:tab w:val="left" w:pos="3544"/>
        </w:tabs>
        <w:spacing w:after="0"/>
        <w:ind w:left="3544"/>
        <w:rPr>
          <w:sz w:val="28"/>
          <w:szCs w:val="28"/>
        </w:rPr>
      </w:pPr>
      <w:r>
        <w:rPr>
          <w:sz w:val="28"/>
          <w:szCs w:val="28"/>
        </w:rPr>
        <w:tab/>
      </w:r>
      <w:r>
        <w:rPr>
          <w:sz w:val="28"/>
          <w:szCs w:val="28"/>
        </w:rPr>
        <w:t>(ticket info to follow)</w:t>
      </w:r>
      <w:r w:rsidR="00DE5B13">
        <w:rPr>
          <w:sz w:val="28"/>
          <w:szCs w:val="28"/>
        </w:rPr>
        <w:t xml:space="preserve"> </w:t>
      </w:r>
      <w:r>
        <w:rPr>
          <w:sz w:val="28"/>
          <w:szCs w:val="28"/>
        </w:rPr>
        <w:t xml:space="preserve">*please note change to previously communicated date.* </w:t>
      </w:r>
    </w:p>
    <w:p w:rsidRPr="00291DF3" w:rsidR="00023546" w:rsidP="00023546" w:rsidRDefault="00023546" w14:paraId="617EBD9F" w14:textId="77777777">
      <w:pPr>
        <w:tabs>
          <w:tab w:val="left" w:pos="3544"/>
        </w:tabs>
        <w:spacing w:after="0"/>
        <w:jc w:val="both"/>
        <w:rPr>
          <w:sz w:val="28"/>
          <w:szCs w:val="28"/>
        </w:rPr>
      </w:pPr>
    </w:p>
    <w:p w:rsidR="00023546" w:rsidP="00023546" w:rsidRDefault="00023546" w14:paraId="563D7492" w14:textId="77777777">
      <w:pPr>
        <w:tabs>
          <w:tab w:val="left" w:pos="3544"/>
        </w:tabs>
        <w:spacing w:after="0"/>
        <w:jc w:val="both"/>
        <w:rPr>
          <w:sz w:val="28"/>
          <w:szCs w:val="28"/>
        </w:rPr>
      </w:pPr>
      <w:r w:rsidRPr="00291DF3">
        <w:rPr>
          <w:sz w:val="28"/>
          <w:szCs w:val="28"/>
        </w:rPr>
        <w:t>Friday, 16 December</w:t>
      </w:r>
      <w:r w:rsidRPr="00291DF3">
        <w:rPr>
          <w:sz w:val="28"/>
          <w:szCs w:val="28"/>
        </w:rPr>
        <w:tab/>
      </w:r>
      <w:r w:rsidRPr="00291DF3">
        <w:rPr>
          <w:sz w:val="28"/>
          <w:szCs w:val="28"/>
        </w:rPr>
        <w:t>Christmas Lunch</w:t>
      </w:r>
    </w:p>
    <w:p w:rsidR="00023546" w:rsidP="00023546" w:rsidRDefault="00023546" w14:paraId="0EADEFE4" w14:textId="77777777">
      <w:pPr>
        <w:tabs>
          <w:tab w:val="left" w:pos="3544"/>
        </w:tabs>
        <w:spacing w:after="0"/>
        <w:jc w:val="both"/>
        <w:rPr>
          <w:sz w:val="28"/>
          <w:szCs w:val="28"/>
        </w:rPr>
      </w:pPr>
    </w:p>
    <w:p w:rsidR="00023546" w:rsidP="00023546" w:rsidRDefault="00023546" w14:paraId="41D8B20E" w14:textId="77777777">
      <w:pPr>
        <w:tabs>
          <w:tab w:val="left" w:pos="3544"/>
        </w:tabs>
        <w:spacing w:after="0"/>
        <w:jc w:val="both"/>
        <w:rPr>
          <w:sz w:val="28"/>
          <w:szCs w:val="28"/>
        </w:rPr>
      </w:pPr>
      <w:r>
        <w:rPr>
          <w:sz w:val="28"/>
          <w:szCs w:val="28"/>
        </w:rPr>
        <w:t>Monday, 19 December</w:t>
      </w:r>
      <w:r>
        <w:rPr>
          <w:sz w:val="28"/>
          <w:szCs w:val="28"/>
        </w:rPr>
        <w:tab/>
      </w:r>
      <w:r>
        <w:rPr>
          <w:sz w:val="28"/>
          <w:szCs w:val="28"/>
        </w:rPr>
        <w:t>P1-2/P2-4 Christmas Party</w:t>
      </w:r>
    </w:p>
    <w:p w:rsidR="00023546" w:rsidP="00023546" w:rsidRDefault="00023546" w14:paraId="31338DB7" w14:textId="77777777">
      <w:pPr>
        <w:tabs>
          <w:tab w:val="left" w:pos="3544"/>
        </w:tabs>
        <w:spacing w:after="0"/>
        <w:jc w:val="both"/>
        <w:rPr>
          <w:sz w:val="28"/>
          <w:szCs w:val="28"/>
        </w:rPr>
      </w:pPr>
    </w:p>
    <w:p w:rsidRPr="00291DF3" w:rsidR="00023546" w:rsidP="00023546" w:rsidRDefault="00023546" w14:paraId="21D07C06" w14:textId="77777777">
      <w:pPr>
        <w:tabs>
          <w:tab w:val="left" w:pos="3544"/>
        </w:tabs>
        <w:spacing w:after="0"/>
        <w:jc w:val="both"/>
        <w:rPr>
          <w:sz w:val="28"/>
          <w:szCs w:val="28"/>
        </w:rPr>
      </w:pPr>
      <w:r>
        <w:rPr>
          <w:sz w:val="28"/>
          <w:szCs w:val="28"/>
        </w:rPr>
        <w:t>Thursday, 22 December</w:t>
      </w:r>
      <w:r>
        <w:rPr>
          <w:sz w:val="28"/>
          <w:szCs w:val="28"/>
        </w:rPr>
        <w:tab/>
      </w:r>
      <w:r>
        <w:rPr>
          <w:sz w:val="28"/>
          <w:szCs w:val="28"/>
        </w:rPr>
        <w:t>P4-5/P6-7 Christmas Party</w:t>
      </w:r>
    </w:p>
    <w:p w:rsidRPr="00291DF3" w:rsidR="00023546" w:rsidP="00023546" w:rsidRDefault="00023546" w14:paraId="5632C426" w14:textId="77777777">
      <w:pPr>
        <w:tabs>
          <w:tab w:val="left" w:pos="3544"/>
        </w:tabs>
        <w:spacing w:after="0"/>
        <w:jc w:val="both"/>
        <w:rPr>
          <w:sz w:val="28"/>
          <w:szCs w:val="28"/>
        </w:rPr>
      </w:pPr>
    </w:p>
    <w:p w:rsidRPr="00291DF3" w:rsidR="00023546" w:rsidP="00023546" w:rsidRDefault="00023546" w14:paraId="749BDB11" w14:textId="77777777">
      <w:pPr>
        <w:tabs>
          <w:tab w:val="left" w:pos="3544"/>
        </w:tabs>
        <w:spacing w:after="0"/>
        <w:jc w:val="both"/>
        <w:rPr>
          <w:b/>
          <w:bCs/>
          <w:sz w:val="28"/>
          <w:szCs w:val="28"/>
        </w:rPr>
      </w:pPr>
      <w:r w:rsidRPr="00291DF3">
        <w:rPr>
          <w:sz w:val="28"/>
          <w:szCs w:val="28"/>
        </w:rPr>
        <w:t>Friday, 23 December</w:t>
      </w:r>
      <w:r w:rsidRPr="00291DF3">
        <w:rPr>
          <w:sz w:val="28"/>
          <w:szCs w:val="28"/>
        </w:rPr>
        <w:tab/>
      </w:r>
      <w:r w:rsidRPr="00291DF3">
        <w:rPr>
          <w:sz w:val="28"/>
          <w:szCs w:val="28"/>
        </w:rPr>
        <w:t xml:space="preserve">Carols in the Playground </w:t>
      </w:r>
      <w:r>
        <w:rPr>
          <w:sz w:val="28"/>
          <w:szCs w:val="28"/>
        </w:rPr>
        <w:t>2.50-3.20 pm</w:t>
      </w:r>
    </w:p>
    <w:p w:rsidRPr="004466CB" w:rsidR="00023546" w:rsidRDefault="00023546" w14:paraId="72536407" w14:textId="77777777">
      <w:pPr>
        <w:rPr>
          <w:sz w:val="32"/>
          <w:szCs w:val="32"/>
        </w:rPr>
      </w:pPr>
    </w:p>
    <w:sectPr w:rsidRPr="004466CB" w:rsidR="00023546" w:rsidSect="00CD0BA0">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RoHRJMxsS3O6q/" id="PhSaRfur"/>
  </int:Manifest>
  <int:Observations>
    <int:Content id="PhSaRfur">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4F4"/>
    <w:multiLevelType w:val="hybridMultilevel"/>
    <w:tmpl w:val="5DAAE0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BA4646"/>
    <w:multiLevelType w:val="hybridMultilevel"/>
    <w:tmpl w:val="A1C20AC4"/>
    <w:lvl w:ilvl="0" w:tplc="432E9C7A">
      <w:start w:val="1"/>
      <w:numFmt w:val="bullet"/>
      <w:lvlText w:val=""/>
      <w:lvlJc w:val="left"/>
      <w:pPr>
        <w:ind w:left="720" w:hanging="360"/>
      </w:pPr>
      <w:rPr>
        <w:rFonts w:hint="default" w:ascii="Symbol" w:hAnsi="Symbol"/>
      </w:rPr>
    </w:lvl>
    <w:lvl w:ilvl="1" w:tplc="6EB6AEEA">
      <w:start w:val="1"/>
      <w:numFmt w:val="bullet"/>
      <w:lvlText w:val="o"/>
      <w:lvlJc w:val="left"/>
      <w:pPr>
        <w:ind w:left="1440" w:hanging="360"/>
      </w:pPr>
      <w:rPr>
        <w:rFonts w:hint="default" w:ascii="Courier New" w:hAnsi="Courier New"/>
      </w:rPr>
    </w:lvl>
    <w:lvl w:ilvl="2" w:tplc="BC3251AA">
      <w:start w:val="1"/>
      <w:numFmt w:val="bullet"/>
      <w:lvlText w:val=""/>
      <w:lvlJc w:val="left"/>
      <w:pPr>
        <w:ind w:left="2160" w:hanging="360"/>
      </w:pPr>
      <w:rPr>
        <w:rFonts w:hint="default" w:ascii="Wingdings" w:hAnsi="Wingdings"/>
      </w:rPr>
    </w:lvl>
    <w:lvl w:ilvl="3" w:tplc="4C62E366">
      <w:start w:val="1"/>
      <w:numFmt w:val="bullet"/>
      <w:lvlText w:val=""/>
      <w:lvlJc w:val="left"/>
      <w:pPr>
        <w:ind w:left="2880" w:hanging="360"/>
      </w:pPr>
      <w:rPr>
        <w:rFonts w:hint="default" w:ascii="Symbol" w:hAnsi="Symbol"/>
      </w:rPr>
    </w:lvl>
    <w:lvl w:ilvl="4" w:tplc="511C04DE">
      <w:start w:val="1"/>
      <w:numFmt w:val="bullet"/>
      <w:lvlText w:val="o"/>
      <w:lvlJc w:val="left"/>
      <w:pPr>
        <w:ind w:left="3600" w:hanging="360"/>
      </w:pPr>
      <w:rPr>
        <w:rFonts w:hint="default" w:ascii="Courier New" w:hAnsi="Courier New"/>
      </w:rPr>
    </w:lvl>
    <w:lvl w:ilvl="5" w:tplc="02501FBE">
      <w:start w:val="1"/>
      <w:numFmt w:val="bullet"/>
      <w:lvlText w:val=""/>
      <w:lvlJc w:val="left"/>
      <w:pPr>
        <w:ind w:left="4320" w:hanging="360"/>
      </w:pPr>
      <w:rPr>
        <w:rFonts w:hint="default" w:ascii="Wingdings" w:hAnsi="Wingdings"/>
      </w:rPr>
    </w:lvl>
    <w:lvl w:ilvl="6" w:tplc="153E6074">
      <w:start w:val="1"/>
      <w:numFmt w:val="bullet"/>
      <w:lvlText w:val=""/>
      <w:lvlJc w:val="left"/>
      <w:pPr>
        <w:ind w:left="5040" w:hanging="360"/>
      </w:pPr>
      <w:rPr>
        <w:rFonts w:hint="default" w:ascii="Symbol" w:hAnsi="Symbol"/>
      </w:rPr>
    </w:lvl>
    <w:lvl w:ilvl="7" w:tplc="BB6E21D0">
      <w:start w:val="1"/>
      <w:numFmt w:val="bullet"/>
      <w:lvlText w:val="o"/>
      <w:lvlJc w:val="left"/>
      <w:pPr>
        <w:ind w:left="5760" w:hanging="360"/>
      </w:pPr>
      <w:rPr>
        <w:rFonts w:hint="default" w:ascii="Courier New" w:hAnsi="Courier New"/>
      </w:rPr>
    </w:lvl>
    <w:lvl w:ilvl="8" w:tplc="93743A80">
      <w:start w:val="1"/>
      <w:numFmt w:val="bullet"/>
      <w:lvlText w:val=""/>
      <w:lvlJc w:val="left"/>
      <w:pPr>
        <w:ind w:left="6480" w:hanging="360"/>
      </w:pPr>
      <w:rPr>
        <w:rFonts w:hint="default" w:ascii="Wingdings" w:hAnsi="Wingdings"/>
      </w:rPr>
    </w:lvl>
  </w:abstractNum>
  <w:abstractNum w:abstractNumId="2" w15:restartNumberingAfterBreak="0">
    <w:nsid w:val="4930061E"/>
    <w:multiLevelType w:val="hybridMultilevel"/>
    <w:tmpl w:val="AAD89D48"/>
    <w:lvl w:ilvl="0" w:tplc="5150ED82">
      <w:start w:val="1"/>
      <w:numFmt w:val="decimal"/>
      <w:lvlText w:val="%1."/>
      <w:lvlJc w:val="left"/>
      <w:pPr>
        <w:ind w:left="720" w:hanging="360"/>
      </w:pPr>
    </w:lvl>
    <w:lvl w:ilvl="1" w:tplc="48601B04">
      <w:start w:val="1"/>
      <w:numFmt w:val="lowerLetter"/>
      <w:lvlText w:val="%2."/>
      <w:lvlJc w:val="left"/>
      <w:pPr>
        <w:ind w:left="1440" w:hanging="360"/>
      </w:pPr>
    </w:lvl>
    <w:lvl w:ilvl="2" w:tplc="D862E156">
      <w:start w:val="1"/>
      <w:numFmt w:val="lowerRoman"/>
      <w:lvlText w:val="%3."/>
      <w:lvlJc w:val="right"/>
      <w:pPr>
        <w:ind w:left="2160" w:hanging="180"/>
      </w:pPr>
    </w:lvl>
    <w:lvl w:ilvl="3" w:tplc="1FF0B64A">
      <w:start w:val="1"/>
      <w:numFmt w:val="decimal"/>
      <w:lvlText w:val="%4."/>
      <w:lvlJc w:val="left"/>
      <w:pPr>
        <w:ind w:left="2880" w:hanging="360"/>
      </w:pPr>
    </w:lvl>
    <w:lvl w:ilvl="4" w:tplc="B0FC52C0">
      <w:start w:val="1"/>
      <w:numFmt w:val="lowerLetter"/>
      <w:lvlText w:val="%5."/>
      <w:lvlJc w:val="left"/>
      <w:pPr>
        <w:ind w:left="3600" w:hanging="360"/>
      </w:pPr>
    </w:lvl>
    <w:lvl w:ilvl="5" w:tplc="22545DAA">
      <w:start w:val="1"/>
      <w:numFmt w:val="lowerRoman"/>
      <w:lvlText w:val="%6."/>
      <w:lvlJc w:val="right"/>
      <w:pPr>
        <w:ind w:left="4320" w:hanging="180"/>
      </w:pPr>
    </w:lvl>
    <w:lvl w:ilvl="6" w:tplc="97007680">
      <w:start w:val="1"/>
      <w:numFmt w:val="decimal"/>
      <w:lvlText w:val="%7."/>
      <w:lvlJc w:val="left"/>
      <w:pPr>
        <w:ind w:left="5040" w:hanging="360"/>
      </w:pPr>
    </w:lvl>
    <w:lvl w:ilvl="7" w:tplc="81449148">
      <w:start w:val="1"/>
      <w:numFmt w:val="lowerLetter"/>
      <w:lvlText w:val="%8."/>
      <w:lvlJc w:val="left"/>
      <w:pPr>
        <w:ind w:left="5760" w:hanging="360"/>
      </w:pPr>
    </w:lvl>
    <w:lvl w:ilvl="8" w:tplc="E996E074">
      <w:start w:val="1"/>
      <w:numFmt w:val="lowerRoman"/>
      <w:lvlText w:val="%9."/>
      <w:lvlJc w:val="right"/>
      <w:pPr>
        <w:ind w:left="6480" w:hanging="180"/>
      </w:pPr>
    </w:lvl>
  </w:abstractNum>
  <w:num w:numId="1" w16cid:durableId="1696878630">
    <w:abstractNumId w:val="1"/>
  </w:num>
  <w:num w:numId="2" w16cid:durableId="1231228285">
    <w:abstractNumId w:val="2"/>
  </w:num>
  <w:num w:numId="3" w16cid:durableId="145863931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BA0"/>
    <w:rsid w:val="00002F81"/>
    <w:rsid w:val="00006A6F"/>
    <w:rsid w:val="000076D7"/>
    <w:rsid w:val="0001519C"/>
    <w:rsid w:val="000219A1"/>
    <w:rsid w:val="00023546"/>
    <w:rsid w:val="00030169"/>
    <w:rsid w:val="0004044C"/>
    <w:rsid w:val="00041C97"/>
    <w:rsid w:val="00054EC9"/>
    <w:rsid w:val="00060717"/>
    <w:rsid w:val="0007495B"/>
    <w:rsid w:val="00084FAB"/>
    <w:rsid w:val="000A0D5E"/>
    <w:rsid w:val="000B078F"/>
    <w:rsid w:val="000B1CDE"/>
    <w:rsid w:val="000B60F7"/>
    <w:rsid w:val="000B7F33"/>
    <w:rsid w:val="000C0011"/>
    <w:rsid w:val="00113722"/>
    <w:rsid w:val="00116486"/>
    <w:rsid w:val="00121DAC"/>
    <w:rsid w:val="001264D1"/>
    <w:rsid w:val="00133FF8"/>
    <w:rsid w:val="001442C5"/>
    <w:rsid w:val="00167D37"/>
    <w:rsid w:val="001A69BD"/>
    <w:rsid w:val="001B4FB8"/>
    <w:rsid w:val="001B7201"/>
    <w:rsid w:val="001C2BB9"/>
    <w:rsid w:val="001C3479"/>
    <w:rsid w:val="001C38A7"/>
    <w:rsid w:val="001D1D97"/>
    <w:rsid w:val="001E723D"/>
    <w:rsid w:val="001F193E"/>
    <w:rsid w:val="0020667E"/>
    <w:rsid w:val="002079E3"/>
    <w:rsid w:val="00237A83"/>
    <w:rsid w:val="00254C4B"/>
    <w:rsid w:val="00262447"/>
    <w:rsid w:val="00263968"/>
    <w:rsid w:val="002704D4"/>
    <w:rsid w:val="002753C6"/>
    <w:rsid w:val="00293A4C"/>
    <w:rsid w:val="00296A48"/>
    <w:rsid w:val="002A3AC9"/>
    <w:rsid w:val="002C332E"/>
    <w:rsid w:val="002D3AC7"/>
    <w:rsid w:val="002D6890"/>
    <w:rsid w:val="002E6C5F"/>
    <w:rsid w:val="002F44EE"/>
    <w:rsid w:val="00316327"/>
    <w:rsid w:val="00331CFF"/>
    <w:rsid w:val="003333E7"/>
    <w:rsid w:val="00357900"/>
    <w:rsid w:val="0037066D"/>
    <w:rsid w:val="003824CF"/>
    <w:rsid w:val="00396CDA"/>
    <w:rsid w:val="003B5ECA"/>
    <w:rsid w:val="003D05F2"/>
    <w:rsid w:val="003D1196"/>
    <w:rsid w:val="003D57AD"/>
    <w:rsid w:val="003D704A"/>
    <w:rsid w:val="003D7379"/>
    <w:rsid w:val="003F4A6E"/>
    <w:rsid w:val="003F6501"/>
    <w:rsid w:val="00402F6B"/>
    <w:rsid w:val="00416EDA"/>
    <w:rsid w:val="004183B2"/>
    <w:rsid w:val="004222C5"/>
    <w:rsid w:val="00423E1A"/>
    <w:rsid w:val="004301C1"/>
    <w:rsid w:val="004466CB"/>
    <w:rsid w:val="004565E9"/>
    <w:rsid w:val="0045723F"/>
    <w:rsid w:val="00457DC8"/>
    <w:rsid w:val="00460427"/>
    <w:rsid w:val="00467496"/>
    <w:rsid w:val="00480589"/>
    <w:rsid w:val="00481727"/>
    <w:rsid w:val="00486215"/>
    <w:rsid w:val="004934F8"/>
    <w:rsid w:val="00496EFC"/>
    <w:rsid w:val="004D6633"/>
    <w:rsid w:val="004E20C6"/>
    <w:rsid w:val="004E3DC1"/>
    <w:rsid w:val="004F5B9A"/>
    <w:rsid w:val="004F7A41"/>
    <w:rsid w:val="0050568B"/>
    <w:rsid w:val="00515BAF"/>
    <w:rsid w:val="00516087"/>
    <w:rsid w:val="00522142"/>
    <w:rsid w:val="005310A5"/>
    <w:rsid w:val="005350CF"/>
    <w:rsid w:val="00561CE4"/>
    <w:rsid w:val="005645E5"/>
    <w:rsid w:val="00572275"/>
    <w:rsid w:val="005733D5"/>
    <w:rsid w:val="005A045B"/>
    <w:rsid w:val="005B46B7"/>
    <w:rsid w:val="005D03ED"/>
    <w:rsid w:val="005F6BA3"/>
    <w:rsid w:val="005F7F4F"/>
    <w:rsid w:val="00626277"/>
    <w:rsid w:val="00641EFE"/>
    <w:rsid w:val="006455D2"/>
    <w:rsid w:val="00647B96"/>
    <w:rsid w:val="00651BC9"/>
    <w:rsid w:val="00651DC0"/>
    <w:rsid w:val="0065747C"/>
    <w:rsid w:val="0069487D"/>
    <w:rsid w:val="0069663F"/>
    <w:rsid w:val="006A0604"/>
    <w:rsid w:val="006A6A88"/>
    <w:rsid w:val="006B3A68"/>
    <w:rsid w:val="006C085B"/>
    <w:rsid w:val="006D00FE"/>
    <w:rsid w:val="006E115B"/>
    <w:rsid w:val="006E7F43"/>
    <w:rsid w:val="0070082D"/>
    <w:rsid w:val="00743242"/>
    <w:rsid w:val="007570A6"/>
    <w:rsid w:val="00760A46"/>
    <w:rsid w:val="00776E0B"/>
    <w:rsid w:val="00792EF5"/>
    <w:rsid w:val="00793610"/>
    <w:rsid w:val="007A2CF2"/>
    <w:rsid w:val="007B2DBD"/>
    <w:rsid w:val="007C36CF"/>
    <w:rsid w:val="007E22F4"/>
    <w:rsid w:val="007E36B6"/>
    <w:rsid w:val="007E7DC4"/>
    <w:rsid w:val="0080092B"/>
    <w:rsid w:val="00801DD2"/>
    <w:rsid w:val="0081554B"/>
    <w:rsid w:val="00833585"/>
    <w:rsid w:val="0084633D"/>
    <w:rsid w:val="00847112"/>
    <w:rsid w:val="00860055"/>
    <w:rsid w:val="008675C0"/>
    <w:rsid w:val="008711DE"/>
    <w:rsid w:val="00876C06"/>
    <w:rsid w:val="008B7FCB"/>
    <w:rsid w:val="008C5485"/>
    <w:rsid w:val="008C7915"/>
    <w:rsid w:val="008E5065"/>
    <w:rsid w:val="008E5D10"/>
    <w:rsid w:val="00904CB3"/>
    <w:rsid w:val="00911D72"/>
    <w:rsid w:val="00913D4D"/>
    <w:rsid w:val="009149BF"/>
    <w:rsid w:val="009173AD"/>
    <w:rsid w:val="00947BF0"/>
    <w:rsid w:val="00951EEF"/>
    <w:rsid w:val="00953824"/>
    <w:rsid w:val="00953FF1"/>
    <w:rsid w:val="00961598"/>
    <w:rsid w:val="00966C98"/>
    <w:rsid w:val="009916C8"/>
    <w:rsid w:val="009976A5"/>
    <w:rsid w:val="009A3227"/>
    <w:rsid w:val="00A17004"/>
    <w:rsid w:val="00A357CF"/>
    <w:rsid w:val="00A35EF8"/>
    <w:rsid w:val="00A505DD"/>
    <w:rsid w:val="00A728CF"/>
    <w:rsid w:val="00A95268"/>
    <w:rsid w:val="00AA0C1A"/>
    <w:rsid w:val="00AA6069"/>
    <w:rsid w:val="00AD7CDE"/>
    <w:rsid w:val="00AF2292"/>
    <w:rsid w:val="00B06329"/>
    <w:rsid w:val="00B33437"/>
    <w:rsid w:val="00B47452"/>
    <w:rsid w:val="00B50732"/>
    <w:rsid w:val="00B55F4E"/>
    <w:rsid w:val="00B91D74"/>
    <w:rsid w:val="00BC1151"/>
    <w:rsid w:val="00BE60C5"/>
    <w:rsid w:val="00BE7629"/>
    <w:rsid w:val="00C11193"/>
    <w:rsid w:val="00C119CD"/>
    <w:rsid w:val="00C2444C"/>
    <w:rsid w:val="00C33C00"/>
    <w:rsid w:val="00C575D6"/>
    <w:rsid w:val="00C62080"/>
    <w:rsid w:val="00C65661"/>
    <w:rsid w:val="00C727F9"/>
    <w:rsid w:val="00C75C9F"/>
    <w:rsid w:val="00C8754D"/>
    <w:rsid w:val="00CA6CC0"/>
    <w:rsid w:val="00CA6EDB"/>
    <w:rsid w:val="00CB5E69"/>
    <w:rsid w:val="00CD0BA0"/>
    <w:rsid w:val="00CD2D04"/>
    <w:rsid w:val="00CE2B98"/>
    <w:rsid w:val="00CE64DA"/>
    <w:rsid w:val="00CF36E1"/>
    <w:rsid w:val="00D022E2"/>
    <w:rsid w:val="00D044EB"/>
    <w:rsid w:val="00D131A4"/>
    <w:rsid w:val="00D13E29"/>
    <w:rsid w:val="00D20F60"/>
    <w:rsid w:val="00D21F77"/>
    <w:rsid w:val="00D2363A"/>
    <w:rsid w:val="00D26A9F"/>
    <w:rsid w:val="00D423E0"/>
    <w:rsid w:val="00D46A01"/>
    <w:rsid w:val="00D46A3C"/>
    <w:rsid w:val="00D477AA"/>
    <w:rsid w:val="00D52EFF"/>
    <w:rsid w:val="00D53505"/>
    <w:rsid w:val="00D68CD0"/>
    <w:rsid w:val="00D72130"/>
    <w:rsid w:val="00D739D5"/>
    <w:rsid w:val="00D839C8"/>
    <w:rsid w:val="00D85C7E"/>
    <w:rsid w:val="00D91F11"/>
    <w:rsid w:val="00DC01C8"/>
    <w:rsid w:val="00DC1A02"/>
    <w:rsid w:val="00DC6BEC"/>
    <w:rsid w:val="00DD763E"/>
    <w:rsid w:val="00DE5B13"/>
    <w:rsid w:val="00E20006"/>
    <w:rsid w:val="00E2622C"/>
    <w:rsid w:val="00E43A4B"/>
    <w:rsid w:val="00E53323"/>
    <w:rsid w:val="00E563F4"/>
    <w:rsid w:val="00E84CC7"/>
    <w:rsid w:val="00E9360F"/>
    <w:rsid w:val="00EA1BB6"/>
    <w:rsid w:val="00EB101B"/>
    <w:rsid w:val="00EB110F"/>
    <w:rsid w:val="00EB179E"/>
    <w:rsid w:val="00EB217B"/>
    <w:rsid w:val="00EB4EA2"/>
    <w:rsid w:val="00EB541A"/>
    <w:rsid w:val="00EE5380"/>
    <w:rsid w:val="00F22D7D"/>
    <w:rsid w:val="00F25E2D"/>
    <w:rsid w:val="00F40EDB"/>
    <w:rsid w:val="00F42E32"/>
    <w:rsid w:val="00F50720"/>
    <w:rsid w:val="00F51282"/>
    <w:rsid w:val="00F575B6"/>
    <w:rsid w:val="00F67ADD"/>
    <w:rsid w:val="00F750EC"/>
    <w:rsid w:val="00F80D62"/>
    <w:rsid w:val="00F82199"/>
    <w:rsid w:val="00F84E13"/>
    <w:rsid w:val="00F935C0"/>
    <w:rsid w:val="00FA543A"/>
    <w:rsid w:val="00FC469D"/>
    <w:rsid w:val="00FC5BBC"/>
    <w:rsid w:val="00FD19FE"/>
    <w:rsid w:val="00FE1B27"/>
    <w:rsid w:val="00FE40E7"/>
    <w:rsid w:val="00FF0654"/>
    <w:rsid w:val="01168BD7"/>
    <w:rsid w:val="012568CE"/>
    <w:rsid w:val="014E4C62"/>
    <w:rsid w:val="01795602"/>
    <w:rsid w:val="01EFCA4A"/>
    <w:rsid w:val="02003040"/>
    <w:rsid w:val="0295305C"/>
    <w:rsid w:val="02CEFB05"/>
    <w:rsid w:val="02CFB78D"/>
    <w:rsid w:val="035C300E"/>
    <w:rsid w:val="048E3A95"/>
    <w:rsid w:val="04D91696"/>
    <w:rsid w:val="050C3B36"/>
    <w:rsid w:val="0528F9BA"/>
    <w:rsid w:val="05A1DE54"/>
    <w:rsid w:val="05E27516"/>
    <w:rsid w:val="062476AD"/>
    <w:rsid w:val="072571A1"/>
    <w:rsid w:val="0738243B"/>
    <w:rsid w:val="0771D5DB"/>
    <w:rsid w:val="0800E02B"/>
    <w:rsid w:val="08C86479"/>
    <w:rsid w:val="08CE9324"/>
    <w:rsid w:val="092057D8"/>
    <w:rsid w:val="09E71187"/>
    <w:rsid w:val="09F0818E"/>
    <w:rsid w:val="0A5665E1"/>
    <w:rsid w:val="0A6FC4FD"/>
    <w:rsid w:val="0AB45745"/>
    <w:rsid w:val="0B1567AE"/>
    <w:rsid w:val="0B6C232D"/>
    <w:rsid w:val="0B919994"/>
    <w:rsid w:val="0BB7F34E"/>
    <w:rsid w:val="0BC0A57F"/>
    <w:rsid w:val="0D8C2E5C"/>
    <w:rsid w:val="0DAEBC3A"/>
    <w:rsid w:val="0DAF4DA7"/>
    <w:rsid w:val="0DE27247"/>
    <w:rsid w:val="0E8EEA9E"/>
    <w:rsid w:val="0EB8440F"/>
    <w:rsid w:val="0F67460F"/>
    <w:rsid w:val="0FBC492B"/>
    <w:rsid w:val="0FF984DC"/>
    <w:rsid w:val="10235B30"/>
    <w:rsid w:val="10A4882B"/>
    <w:rsid w:val="10BC62BE"/>
    <w:rsid w:val="10C8643D"/>
    <w:rsid w:val="10FD6D0B"/>
    <w:rsid w:val="111505AB"/>
    <w:rsid w:val="1125EF33"/>
    <w:rsid w:val="1150F64F"/>
    <w:rsid w:val="11D853EE"/>
    <w:rsid w:val="12516458"/>
    <w:rsid w:val="126F2685"/>
    <w:rsid w:val="1343FA73"/>
    <w:rsid w:val="136CCECA"/>
    <w:rsid w:val="143D145D"/>
    <w:rsid w:val="1482D80F"/>
    <w:rsid w:val="148BBE3F"/>
    <w:rsid w:val="14C43F2B"/>
    <w:rsid w:val="15129891"/>
    <w:rsid w:val="155E3F17"/>
    <w:rsid w:val="1570716A"/>
    <w:rsid w:val="15C4E71A"/>
    <w:rsid w:val="15DE9E00"/>
    <w:rsid w:val="161F8C91"/>
    <w:rsid w:val="1621D776"/>
    <w:rsid w:val="16A95B4A"/>
    <w:rsid w:val="16F72F83"/>
    <w:rsid w:val="172F26B8"/>
    <w:rsid w:val="1738D9AB"/>
    <w:rsid w:val="178628D5"/>
    <w:rsid w:val="17E9975B"/>
    <w:rsid w:val="181936B8"/>
    <w:rsid w:val="181F3DD9"/>
    <w:rsid w:val="1852F1F4"/>
    <w:rsid w:val="18D01B5A"/>
    <w:rsid w:val="18D56CC8"/>
    <w:rsid w:val="19158251"/>
    <w:rsid w:val="194FCA2E"/>
    <w:rsid w:val="19603024"/>
    <w:rsid w:val="19BD8BD1"/>
    <w:rsid w:val="1A226DA1"/>
    <w:rsid w:val="1A2AE0A5"/>
    <w:rsid w:val="1A2EFAE9"/>
    <w:rsid w:val="1A61100D"/>
    <w:rsid w:val="1AE2D480"/>
    <w:rsid w:val="1B01F60D"/>
    <w:rsid w:val="1BD53A95"/>
    <w:rsid w:val="1C2E3497"/>
    <w:rsid w:val="1CE2303D"/>
    <w:rsid w:val="1D2E30AC"/>
    <w:rsid w:val="1D9CF082"/>
    <w:rsid w:val="1DA2A9F0"/>
    <w:rsid w:val="1DC31403"/>
    <w:rsid w:val="1E4E98CC"/>
    <w:rsid w:val="1E8E4C8C"/>
    <w:rsid w:val="1EA59C1F"/>
    <w:rsid w:val="1F051BBF"/>
    <w:rsid w:val="1FC38F03"/>
    <w:rsid w:val="1FEA692D"/>
    <w:rsid w:val="206023CB"/>
    <w:rsid w:val="20C65984"/>
    <w:rsid w:val="20EADD61"/>
    <w:rsid w:val="21056903"/>
    <w:rsid w:val="210BF025"/>
    <w:rsid w:val="2167D519"/>
    <w:rsid w:val="216C1247"/>
    <w:rsid w:val="21AF7559"/>
    <w:rsid w:val="21F0BE32"/>
    <w:rsid w:val="21FD7ED4"/>
    <w:rsid w:val="2231166E"/>
    <w:rsid w:val="235F435E"/>
    <w:rsid w:val="23D6D94E"/>
    <w:rsid w:val="246278E8"/>
    <w:rsid w:val="2468A1DE"/>
    <w:rsid w:val="24777ED5"/>
    <w:rsid w:val="24E2042E"/>
    <w:rsid w:val="257103F9"/>
    <w:rsid w:val="25EA5372"/>
    <w:rsid w:val="261FAC04"/>
    <w:rsid w:val="265155B9"/>
    <w:rsid w:val="2664DF03"/>
    <w:rsid w:val="26891283"/>
    <w:rsid w:val="26AE4615"/>
    <w:rsid w:val="26BA0194"/>
    <w:rsid w:val="26C97148"/>
    <w:rsid w:val="27A496E6"/>
    <w:rsid w:val="27F8D3A9"/>
    <w:rsid w:val="28286421"/>
    <w:rsid w:val="29348B1D"/>
    <w:rsid w:val="2994A40A"/>
    <w:rsid w:val="2A65F3D4"/>
    <w:rsid w:val="2A912582"/>
    <w:rsid w:val="2AFB607C"/>
    <w:rsid w:val="2B1A11D5"/>
    <w:rsid w:val="2B6004E3"/>
    <w:rsid w:val="2B7C31A1"/>
    <w:rsid w:val="2BC0C03E"/>
    <w:rsid w:val="2BFAD3C9"/>
    <w:rsid w:val="2C6AC429"/>
    <w:rsid w:val="2CEB8656"/>
    <w:rsid w:val="2D06C72B"/>
    <w:rsid w:val="2D262779"/>
    <w:rsid w:val="2D278C19"/>
    <w:rsid w:val="2D429795"/>
    <w:rsid w:val="2D856983"/>
    <w:rsid w:val="2E095B2E"/>
    <w:rsid w:val="2E575A0B"/>
    <w:rsid w:val="2E597098"/>
    <w:rsid w:val="2E894F8F"/>
    <w:rsid w:val="2E8CFB8F"/>
    <w:rsid w:val="2E9DB8B3"/>
    <w:rsid w:val="2EC1F7DA"/>
    <w:rsid w:val="2EF96153"/>
    <w:rsid w:val="2F2139E4"/>
    <w:rsid w:val="2F2BB5B5"/>
    <w:rsid w:val="309D53DB"/>
    <w:rsid w:val="30FF9DB8"/>
    <w:rsid w:val="3175ABDE"/>
    <w:rsid w:val="318FD497"/>
    <w:rsid w:val="31B552E4"/>
    <w:rsid w:val="31E3FE9E"/>
    <w:rsid w:val="31F5F0EA"/>
    <w:rsid w:val="321CC74E"/>
    <w:rsid w:val="321CE733"/>
    <w:rsid w:val="32581E1E"/>
    <w:rsid w:val="32BF881D"/>
    <w:rsid w:val="32C93572"/>
    <w:rsid w:val="32D7C096"/>
    <w:rsid w:val="33CCD276"/>
    <w:rsid w:val="33D4F49D"/>
    <w:rsid w:val="34423021"/>
    <w:rsid w:val="3483BDD6"/>
    <w:rsid w:val="34F5C420"/>
    <w:rsid w:val="35833B35"/>
    <w:rsid w:val="35A6A95A"/>
    <w:rsid w:val="3649DA77"/>
    <w:rsid w:val="3660EDBE"/>
    <w:rsid w:val="36E8B08D"/>
    <w:rsid w:val="3775F9CD"/>
    <w:rsid w:val="37FE3C51"/>
    <w:rsid w:val="39262003"/>
    <w:rsid w:val="39C168B5"/>
    <w:rsid w:val="39CAB9CC"/>
    <w:rsid w:val="39E24C1F"/>
    <w:rsid w:val="39F3A1C9"/>
    <w:rsid w:val="3A8209D3"/>
    <w:rsid w:val="3A869F32"/>
    <w:rsid w:val="3ACBC014"/>
    <w:rsid w:val="3AE80683"/>
    <w:rsid w:val="3AEFCBBC"/>
    <w:rsid w:val="3AF9584E"/>
    <w:rsid w:val="3B7D3047"/>
    <w:rsid w:val="3B7EBD6D"/>
    <w:rsid w:val="3C42505F"/>
    <w:rsid w:val="3C83D6E4"/>
    <w:rsid w:val="3C8B9C1D"/>
    <w:rsid w:val="3C8E3843"/>
    <w:rsid w:val="3CB77D89"/>
    <w:rsid w:val="3DF7EEB9"/>
    <w:rsid w:val="3E1FA745"/>
    <w:rsid w:val="3E680F27"/>
    <w:rsid w:val="3E7286C5"/>
    <w:rsid w:val="3EEA13FB"/>
    <w:rsid w:val="3F10A121"/>
    <w:rsid w:val="3F4270F7"/>
    <w:rsid w:val="3F600D03"/>
    <w:rsid w:val="3F651F6B"/>
    <w:rsid w:val="3FC33CDF"/>
    <w:rsid w:val="40537DFC"/>
    <w:rsid w:val="40C8ABC0"/>
    <w:rsid w:val="40EA1D15"/>
    <w:rsid w:val="413A158D"/>
    <w:rsid w:val="415F0D40"/>
    <w:rsid w:val="4183ED3E"/>
    <w:rsid w:val="41F05C18"/>
    <w:rsid w:val="41F9A81F"/>
    <w:rsid w:val="420491B3"/>
    <w:rsid w:val="42145976"/>
    <w:rsid w:val="421642A0"/>
    <w:rsid w:val="425615AA"/>
    <w:rsid w:val="426B19EC"/>
    <w:rsid w:val="432DB266"/>
    <w:rsid w:val="434C557F"/>
    <w:rsid w:val="438C2C79"/>
    <w:rsid w:val="443108AA"/>
    <w:rsid w:val="44BE284E"/>
    <w:rsid w:val="44E4ACDF"/>
    <w:rsid w:val="462FB7BF"/>
    <w:rsid w:val="46B15965"/>
    <w:rsid w:val="46DC5EA9"/>
    <w:rsid w:val="46E9431C"/>
    <w:rsid w:val="471B01B4"/>
    <w:rsid w:val="472A9CF4"/>
    <w:rsid w:val="47A860F2"/>
    <w:rsid w:val="47C994DC"/>
    <w:rsid w:val="47CE4EC4"/>
    <w:rsid w:val="4813B392"/>
    <w:rsid w:val="48678B22"/>
    <w:rsid w:val="4883B7A0"/>
    <w:rsid w:val="489EA56A"/>
    <w:rsid w:val="48A0018D"/>
    <w:rsid w:val="493282DF"/>
    <w:rsid w:val="49443153"/>
    <w:rsid w:val="49D69060"/>
    <w:rsid w:val="4A005C1C"/>
    <w:rsid w:val="4A624771"/>
    <w:rsid w:val="4AACCA40"/>
    <w:rsid w:val="4AE001B4"/>
    <w:rsid w:val="4AED4E69"/>
    <w:rsid w:val="4B33C2C6"/>
    <w:rsid w:val="4BB06744"/>
    <w:rsid w:val="4C108E09"/>
    <w:rsid w:val="4C6B5356"/>
    <w:rsid w:val="4C7BD215"/>
    <w:rsid w:val="4C86A124"/>
    <w:rsid w:val="4C957E1B"/>
    <w:rsid w:val="4CE5613F"/>
    <w:rsid w:val="4D206BDE"/>
    <w:rsid w:val="4D39E4D2"/>
    <w:rsid w:val="4D4BEACF"/>
    <w:rsid w:val="4DD1CEDC"/>
    <w:rsid w:val="4DF68D77"/>
    <w:rsid w:val="4E5D82B0"/>
    <w:rsid w:val="4ECA0195"/>
    <w:rsid w:val="4ECEDF20"/>
    <w:rsid w:val="4EE8077D"/>
    <w:rsid w:val="4F007B89"/>
    <w:rsid w:val="4F1C9037"/>
    <w:rsid w:val="4F525FB4"/>
    <w:rsid w:val="4F72BF32"/>
    <w:rsid w:val="4FFCB758"/>
    <w:rsid w:val="502CA987"/>
    <w:rsid w:val="50492BE3"/>
    <w:rsid w:val="504ACEB5"/>
    <w:rsid w:val="50507969"/>
    <w:rsid w:val="50A77FC3"/>
    <w:rsid w:val="510739C9"/>
    <w:rsid w:val="51259C1C"/>
    <w:rsid w:val="514F4338"/>
    <w:rsid w:val="516C538F"/>
    <w:rsid w:val="518A8BCB"/>
    <w:rsid w:val="51948BFA"/>
    <w:rsid w:val="51D9301B"/>
    <w:rsid w:val="51F5450B"/>
    <w:rsid w:val="52063395"/>
    <w:rsid w:val="52117189"/>
    <w:rsid w:val="5215F58F"/>
    <w:rsid w:val="52E11A78"/>
    <w:rsid w:val="52EB1399"/>
    <w:rsid w:val="5372C74D"/>
    <w:rsid w:val="53A203F6"/>
    <w:rsid w:val="53BDC0A9"/>
    <w:rsid w:val="53F1168B"/>
    <w:rsid w:val="5471CD11"/>
    <w:rsid w:val="54869E55"/>
    <w:rsid w:val="548E9DB4"/>
    <w:rsid w:val="5511ECF9"/>
    <w:rsid w:val="551CED38"/>
    <w:rsid w:val="558CE6EC"/>
    <w:rsid w:val="55F0B19B"/>
    <w:rsid w:val="5606F7A8"/>
    <w:rsid w:val="56D269AA"/>
    <w:rsid w:val="57233CC3"/>
    <w:rsid w:val="5730BACC"/>
    <w:rsid w:val="57A2C809"/>
    <w:rsid w:val="57D560D9"/>
    <w:rsid w:val="57DB928B"/>
    <w:rsid w:val="5807277D"/>
    <w:rsid w:val="580E4F9D"/>
    <w:rsid w:val="5864868F"/>
    <w:rsid w:val="5875C166"/>
    <w:rsid w:val="58AC408E"/>
    <w:rsid w:val="58D364A5"/>
    <w:rsid w:val="58F8BF61"/>
    <w:rsid w:val="59561369"/>
    <w:rsid w:val="59BBF7BC"/>
    <w:rsid w:val="5A1A489B"/>
    <w:rsid w:val="5A6B5589"/>
    <w:rsid w:val="5AB99784"/>
    <w:rsid w:val="5AC7E638"/>
    <w:rsid w:val="5B366330"/>
    <w:rsid w:val="5B7906E7"/>
    <w:rsid w:val="5B95CEA0"/>
    <w:rsid w:val="5BF3E742"/>
    <w:rsid w:val="5C9F7A14"/>
    <w:rsid w:val="5D167927"/>
    <w:rsid w:val="5D1D6923"/>
    <w:rsid w:val="5D51200F"/>
    <w:rsid w:val="5E864DF9"/>
    <w:rsid w:val="5FB8E511"/>
    <w:rsid w:val="603EF5F8"/>
    <w:rsid w:val="6083965B"/>
    <w:rsid w:val="6093B278"/>
    <w:rsid w:val="610B100F"/>
    <w:rsid w:val="616DA65B"/>
    <w:rsid w:val="6204B066"/>
    <w:rsid w:val="620E5B98"/>
    <w:rsid w:val="62249132"/>
    <w:rsid w:val="629F3C05"/>
    <w:rsid w:val="62A98C4E"/>
    <w:rsid w:val="62AFD403"/>
    <w:rsid w:val="630F8F7E"/>
    <w:rsid w:val="631C889B"/>
    <w:rsid w:val="63445516"/>
    <w:rsid w:val="63A62B7B"/>
    <w:rsid w:val="6467409A"/>
    <w:rsid w:val="647912E9"/>
    <w:rsid w:val="64AE9A0C"/>
    <w:rsid w:val="652184FE"/>
    <w:rsid w:val="652EE22D"/>
    <w:rsid w:val="655C31F4"/>
    <w:rsid w:val="657C7D1C"/>
    <w:rsid w:val="65E8F5F0"/>
    <w:rsid w:val="65F498AB"/>
    <w:rsid w:val="6614A8EC"/>
    <w:rsid w:val="6652E9CD"/>
    <w:rsid w:val="670CD422"/>
    <w:rsid w:val="67AACE99"/>
    <w:rsid w:val="67AC091F"/>
    <w:rsid w:val="6810D12E"/>
    <w:rsid w:val="68303B41"/>
    <w:rsid w:val="686682EF"/>
    <w:rsid w:val="689AED47"/>
    <w:rsid w:val="68B941ED"/>
    <w:rsid w:val="6A3237B8"/>
    <w:rsid w:val="6A4B6550"/>
    <w:rsid w:val="6A6787E8"/>
    <w:rsid w:val="6AE18A76"/>
    <w:rsid w:val="6B1BAAE3"/>
    <w:rsid w:val="6B343F6E"/>
    <w:rsid w:val="6B9E23B1"/>
    <w:rsid w:val="6BAB92AC"/>
    <w:rsid w:val="6C2A86E4"/>
    <w:rsid w:val="6DC65745"/>
    <w:rsid w:val="6DFEE047"/>
    <w:rsid w:val="6E1A101D"/>
    <w:rsid w:val="6E28B612"/>
    <w:rsid w:val="6E2C3844"/>
    <w:rsid w:val="6E42A7BD"/>
    <w:rsid w:val="6ECB9410"/>
    <w:rsid w:val="6F027D4B"/>
    <w:rsid w:val="6F3B926F"/>
    <w:rsid w:val="6F49BA2B"/>
    <w:rsid w:val="6FC48673"/>
    <w:rsid w:val="7044847E"/>
    <w:rsid w:val="7096FC81"/>
    <w:rsid w:val="70C528F3"/>
    <w:rsid w:val="70D0DB08"/>
    <w:rsid w:val="7138DC84"/>
    <w:rsid w:val="71424F9E"/>
    <w:rsid w:val="7151B0DF"/>
    <w:rsid w:val="71686494"/>
    <w:rsid w:val="71C4F451"/>
    <w:rsid w:val="73BD5D00"/>
    <w:rsid w:val="746562BD"/>
    <w:rsid w:val="74E7FE91"/>
    <w:rsid w:val="7534B736"/>
    <w:rsid w:val="75641F08"/>
    <w:rsid w:val="75CEE101"/>
    <w:rsid w:val="75EA0C34"/>
    <w:rsid w:val="75EFFA96"/>
    <w:rsid w:val="76BD7D98"/>
    <w:rsid w:val="7774223F"/>
    <w:rsid w:val="77DBC591"/>
    <w:rsid w:val="78228DF2"/>
    <w:rsid w:val="78781DCA"/>
    <w:rsid w:val="796D6180"/>
    <w:rsid w:val="799593B0"/>
    <w:rsid w:val="7A247FB1"/>
    <w:rsid w:val="7B53148E"/>
    <w:rsid w:val="7B6065A4"/>
    <w:rsid w:val="7B8C2F53"/>
    <w:rsid w:val="7B90EEBB"/>
    <w:rsid w:val="7B9CCA78"/>
    <w:rsid w:val="7BA1D336"/>
    <w:rsid w:val="7BC4B59F"/>
    <w:rsid w:val="7C3EC40C"/>
    <w:rsid w:val="7C6603DF"/>
    <w:rsid w:val="7C94CE02"/>
    <w:rsid w:val="7D32B690"/>
    <w:rsid w:val="7D603993"/>
    <w:rsid w:val="7D723973"/>
    <w:rsid w:val="7DA87F49"/>
    <w:rsid w:val="7E3ED9DC"/>
    <w:rsid w:val="7E820054"/>
    <w:rsid w:val="7EA4936E"/>
    <w:rsid w:val="7EC88F7D"/>
    <w:rsid w:val="7F444FAA"/>
    <w:rsid w:val="7FCC9E47"/>
    <w:rsid w:val="7FCF35C1"/>
    <w:rsid w:val="7FDAAA3D"/>
    <w:rsid w:val="7FF3D29A"/>
    <w:rsid w:val="7FF3D323"/>
    <w:rsid w:val="7FFAED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D60DB"/>
  <w15:chartTrackingRefBased/>
  <w15:docId w15:val="{59A712FA-4EA7-4BDE-A0F8-4CC751A679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D0BA0"/>
    <w:rPr>
      <w:color w:val="0563C1"/>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CB5E6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D21F77"/>
    <w:rPr>
      <w:color w:val="605E5C"/>
      <w:shd w:val="clear" w:color="auto" w:fill="E1DFDD"/>
    </w:rPr>
  </w:style>
  <w:style w:type="paragraph" w:styleId="paragraph" w:customStyle="1">
    <w:name w:val="paragraph"/>
    <w:basedOn w:val="Normal"/>
    <w:rsid w:val="00641EFE"/>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641EFE"/>
  </w:style>
  <w:style w:type="character" w:styleId="eop" w:customStyle="1">
    <w:name w:val="eop"/>
    <w:basedOn w:val="DefaultParagraphFont"/>
    <w:rsid w:val="00641EFE"/>
  </w:style>
  <w:style w:type="character" w:styleId="tabchar" w:customStyle="1">
    <w:name w:val="tabchar"/>
    <w:basedOn w:val="DefaultParagraphFont"/>
    <w:rsid w:val="00641EFE"/>
  </w:style>
  <w:style w:type="character" w:styleId="scxw251790719" w:customStyle="1">
    <w:name w:val="scxw251790719"/>
    <w:basedOn w:val="DefaultParagraphFont"/>
    <w:rsid w:val="00641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501537">
      <w:bodyDiv w:val="1"/>
      <w:marLeft w:val="0"/>
      <w:marRight w:val="0"/>
      <w:marTop w:val="0"/>
      <w:marBottom w:val="0"/>
      <w:divBdr>
        <w:top w:val="none" w:sz="0" w:space="0" w:color="auto"/>
        <w:left w:val="none" w:sz="0" w:space="0" w:color="auto"/>
        <w:bottom w:val="none" w:sz="0" w:space="0" w:color="auto"/>
        <w:right w:val="none" w:sz="0" w:space="0" w:color="auto"/>
      </w:divBdr>
      <w:divsChild>
        <w:div w:id="72360426">
          <w:marLeft w:val="0"/>
          <w:marRight w:val="0"/>
          <w:marTop w:val="0"/>
          <w:marBottom w:val="0"/>
          <w:divBdr>
            <w:top w:val="none" w:sz="0" w:space="0" w:color="auto"/>
            <w:left w:val="none" w:sz="0" w:space="0" w:color="auto"/>
            <w:bottom w:val="none" w:sz="0" w:space="0" w:color="auto"/>
            <w:right w:val="none" w:sz="0" w:space="0" w:color="auto"/>
          </w:divBdr>
        </w:div>
        <w:div w:id="86200518">
          <w:marLeft w:val="0"/>
          <w:marRight w:val="0"/>
          <w:marTop w:val="0"/>
          <w:marBottom w:val="0"/>
          <w:divBdr>
            <w:top w:val="none" w:sz="0" w:space="0" w:color="auto"/>
            <w:left w:val="none" w:sz="0" w:space="0" w:color="auto"/>
            <w:bottom w:val="none" w:sz="0" w:space="0" w:color="auto"/>
            <w:right w:val="none" w:sz="0" w:space="0" w:color="auto"/>
          </w:divBdr>
        </w:div>
        <w:div w:id="100760707">
          <w:marLeft w:val="0"/>
          <w:marRight w:val="0"/>
          <w:marTop w:val="0"/>
          <w:marBottom w:val="0"/>
          <w:divBdr>
            <w:top w:val="none" w:sz="0" w:space="0" w:color="auto"/>
            <w:left w:val="none" w:sz="0" w:space="0" w:color="auto"/>
            <w:bottom w:val="none" w:sz="0" w:space="0" w:color="auto"/>
            <w:right w:val="none" w:sz="0" w:space="0" w:color="auto"/>
          </w:divBdr>
        </w:div>
        <w:div w:id="200023636">
          <w:marLeft w:val="0"/>
          <w:marRight w:val="0"/>
          <w:marTop w:val="0"/>
          <w:marBottom w:val="0"/>
          <w:divBdr>
            <w:top w:val="none" w:sz="0" w:space="0" w:color="auto"/>
            <w:left w:val="none" w:sz="0" w:space="0" w:color="auto"/>
            <w:bottom w:val="none" w:sz="0" w:space="0" w:color="auto"/>
            <w:right w:val="none" w:sz="0" w:space="0" w:color="auto"/>
          </w:divBdr>
        </w:div>
        <w:div w:id="220288557">
          <w:marLeft w:val="0"/>
          <w:marRight w:val="0"/>
          <w:marTop w:val="0"/>
          <w:marBottom w:val="0"/>
          <w:divBdr>
            <w:top w:val="none" w:sz="0" w:space="0" w:color="auto"/>
            <w:left w:val="none" w:sz="0" w:space="0" w:color="auto"/>
            <w:bottom w:val="none" w:sz="0" w:space="0" w:color="auto"/>
            <w:right w:val="none" w:sz="0" w:space="0" w:color="auto"/>
          </w:divBdr>
        </w:div>
        <w:div w:id="221716499">
          <w:marLeft w:val="0"/>
          <w:marRight w:val="0"/>
          <w:marTop w:val="0"/>
          <w:marBottom w:val="0"/>
          <w:divBdr>
            <w:top w:val="none" w:sz="0" w:space="0" w:color="auto"/>
            <w:left w:val="none" w:sz="0" w:space="0" w:color="auto"/>
            <w:bottom w:val="none" w:sz="0" w:space="0" w:color="auto"/>
            <w:right w:val="none" w:sz="0" w:space="0" w:color="auto"/>
          </w:divBdr>
        </w:div>
        <w:div w:id="283930481">
          <w:marLeft w:val="0"/>
          <w:marRight w:val="0"/>
          <w:marTop w:val="0"/>
          <w:marBottom w:val="0"/>
          <w:divBdr>
            <w:top w:val="none" w:sz="0" w:space="0" w:color="auto"/>
            <w:left w:val="none" w:sz="0" w:space="0" w:color="auto"/>
            <w:bottom w:val="none" w:sz="0" w:space="0" w:color="auto"/>
            <w:right w:val="none" w:sz="0" w:space="0" w:color="auto"/>
          </w:divBdr>
        </w:div>
        <w:div w:id="328869163">
          <w:marLeft w:val="0"/>
          <w:marRight w:val="0"/>
          <w:marTop w:val="0"/>
          <w:marBottom w:val="0"/>
          <w:divBdr>
            <w:top w:val="none" w:sz="0" w:space="0" w:color="auto"/>
            <w:left w:val="none" w:sz="0" w:space="0" w:color="auto"/>
            <w:bottom w:val="none" w:sz="0" w:space="0" w:color="auto"/>
            <w:right w:val="none" w:sz="0" w:space="0" w:color="auto"/>
          </w:divBdr>
        </w:div>
        <w:div w:id="341049525">
          <w:marLeft w:val="0"/>
          <w:marRight w:val="0"/>
          <w:marTop w:val="0"/>
          <w:marBottom w:val="0"/>
          <w:divBdr>
            <w:top w:val="none" w:sz="0" w:space="0" w:color="auto"/>
            <w:left w:val="none" w:sz="0" w:space="0" w:color="auto"/>
            <w:bottom w:val="none" w:sz="0" w:space="0" w:color="auto"/>
            <w:right w:val="none" w:sz="0" w:space="0" w:color="auto"/>
          </w:divBdr>
        </w:div>
        <w:div w:id="384723887">
          <w:marLeft w:val="0"/>
          <w:marRight w:val="0"/>
          <w:marTop w:val="0"/>
          <w:marBottom w:val="0"/>
          <w:divBdr>
            <w:top w:val="none" w:sz="0" w:space="0" w:color="auto"/>
            <w:left w:val="none" w:sz="0" w:space="0" w:color="auto"/>
            <w:bottom w:val="none" w:sz="0" w:space="0" w:color="auto"/>
            <w:right w:val="none" w:sz="0" w:space="0" w:color="auto"/>
          </w:divBdr>
        </w:div>
        <w:div w:id="470178290">
          <w:marLeft w:val="0"/>
          <w:marRight w:val="0"/>
          <w:marTop w:val="0"/>
          <w:marBottom w:val="0"/>
          <w:divBdr>
            <w:top w:val="none" w:sz="0" w:space="0" w:color="auto"/>
            <w:left w:val="none" w:sz="0" w:space="0" w:color="auto"/>
            <w:bottom w:val="none" w:sz="0" w:space="0" w:color="auto"/>
            <w:right w:val="none" w:sz="0" w:space="0" w:color="auto"/>
          </w:divBdr>
        </w:div>
        <w:div w:id="552617205">
          <w:marLeft w:val="0"/>
          <w:marRight w:val="0"/>
          <w:marTop w:val="0"/>
          <w:marBottom w:val="0"/>
          <w:divBdr>
            <w:top w:val="none" w:sz="0" w:space="0" w:color="auto"/>
            <w:left w:val="none" w:sz="0" w:space="0" w:color="auto"/>
            <w:bottom w:val="none" w:sz="0" w:space="0" w:color="auto"/>
            <w:right w:val="none" w:sz="0" w:space="0" w:color="auto"/>
          </w:divBdr>
        </w:div>
        <w:div w:id="563182288">
          <w:marLeft w:val="0"/>
          <w:marRight w:val="0"/>
          <w:marTop w:val="0"/>
          <w:marBottom w:val="0"/>
          <w:divBdr>
            <w:top w:val="none" w:sz="0" w:space="0" w:color="auto"/>
            <w:left w:val="none" w:sz="0" w:space="0" w:color="auto"/>
            <w:bottom w:val="none" w:sz="0" w:space="0" w:color="auto"/>
            <w:right w:val="none" w:sz="0" w:space="0" w:color="auto"/>
          </w:divBdr>
        </w:div>
        <w:div w:id="585650371">
          <w:marLeft w:val="0"/>
          <w:marRight w:val="0"/>
          <w:marTop w:val="0"/>
          <w:marBottom w:val="0"/>
          <w:divBdr>
            <w:top w:val="none" w:sz="0" w:space="0" w:color="auto"/>
            <w:left w:val="none" w:sz="0" w:space="0" w:color="auto"/>
            <w:bottom w:val="none" w:sz="0" w:space="0" w:color="auto"/>
            <w:right w:val="none" w:sz="0" w:space="0" w:color="auto"/>
          </w:divBdr>
        </w:div>
        <w:div w:id="602222246">
          <w:marLeft w:val="0"/>
          <w:marRight w:val="0"/>
          <w:marTop w:val="0"/>
          <w:marBottom w:val="0"/>
          <w:divBdr>
            <w:top w:val="none" w:sz="0" w:space="0" w:color="auto"/>
            <w:left w:val="none" w:sz="0" w:space="0" w:color="auto"/>
            <w:bottom w:val="none" w:sz="0" w:space="0" w:color="auto"/>
            <w:right w:val="none" w:sz="0" w:space="0" w:color="auto"/>
          </w:divBdr>
        </w:div>
        <w:div w:id="628709946">
          <w:marLeft w:val="0"/>
          <w:marRight w:val="0"/>
          <w:marTop w:val="0"/>
          <w:marBottom w:val="0"/>
          <w:divBdr>
            <w:top w:val="none" w:sz="0" w:space="0" w:color="auto"/>
            <w:left w:val="none" w:sz="0" w:space="0" w:color="auto"/>
            <w:bottom w:val="none" w:sz="0" w:space="0" w:color="auto"/>
            <w:right w:val="none" w:sz="0" w:space="0" w:color="auto"/>
          </w:divBdr>
        </w:div>
        <w:div w:id="857894303">
          <w:marLeft w:val="0"/>
          <w:marRight w:val="0"/>
          <w:marTop w:val="0"/>
          <w:marBottom w:val="0"/>
          <w:divBdr>
            <w:top w:val="none" w:sz="0" w:space="0" w:color="auto"/>
            <w:left w:val="none" w:sz="0" w:space="0" w:color="auto"/>
            <w:bottom w:val="none" w:sz="0" w:space="0" w:color="auto"/>
            <w:right w:val="none" w:sz="0" w:space="0" w:color="auto"/>
          </w:divBdr>
        </w:div>
        <w:div w:id="886912814">
          <w:marLeft w:val="0"/>
          <w:marRight w:val="0"/>
          <w:marTop w:val="0"/>
          <w:marBottom w:val="0"/>
          <w:divBdr>
            <w:top w:val="none" w:sz="0" w:space="0" w:color="auto"/>
            <w:left w:val="none" w:sz="0" w:space="0" w:color="auto"/>
            <w:bottom w:val="none" w:sz="0" w:space="0" w:color="auto"/>
            <w:right w:val="none" w:sz="0" w:space="0" w:color="auto"/>
          </w:divBdr>
        </w:div>
        <w:div w:id="898245317">
          <w:marLeft w:val="0"/>
          <w:marRight w:val="0"/>
          <w:marTop w:val="0"/>
          <w:marBottom w:val="0"/>
          <w:divBdr>
            <w:top w:val="none" w:sz="0" w:space="0" w:color="auto"/>
            <w:left w:val="none" w:sz="0" w:space="0" w:color="auto"/>
            <w:bottom w:val="none" w:sz="0" w:space="0" w:color="auto"/>
            <w:right w:val="none" w:sz="0" w:space="0" w:color="auto"/>
          </w:divBdr>
        </w:div>
        <w:div w:id="982272115">
          <w:marLeft w:val="0"/>
          <w:marRight w:val="0"/>
          <w:marTop w:val="0"/>
          <w:marBottom w:val="0"/>
          <w:divBdr>
            <w:top w:val="none" w:sz="0" w:space="0" w:color="auto"/>
            <w:left w:val="none" w:sz="0" w:space="0" w:color="auto"/>
            <w:bottom w:val="none" w:sz="0" w:space="0" w:color="auto"/>
            <w:right w:val="none" w:sz="0" w:space="0" w:color="auto"/>
          </w:divBdr>
        </w:div>
        <w:div w:id="1351026559">
          <w:marLeft w:val="0"/>
          <w:marRight w:val="0"/>
          <w:marTop w:val="0"/>
          <w:marBottom w:val="0"/>
          <w:divBdr>
            <w:top w:val="none" w:sz="0" w:space="0" w:color="auto"/>
            <w:left w:val="none" w:sz="0" w:space="0" w:color="auto"/>
            <w:bottom w:val="none" w:sz="0" w:space="0" w:color="auto"/>
            <w:right w:val="none" w:sz="0" w:space="0" w:color="auto"/>
          </w:divBdr>
        </w:div>
        <w:div w:id="1357929472">
          <w:marLeft w:val="0"/>
          <w:marRight w:val="0"/>
          <w:marTop w:val="0"/>
          <w:marBottom w:val="0"/>
          <w:divBdr>
            <w:top w:val="none" w:sz="0" w:space="0" w:color="auto"/>
            <w:left w:val="none" w:sz="0" w:space="0" w:color="auto"/>
            <w:bottom w:val="none" w:sz="0" w:space="0" w:color="auto"/>
            <w:right w:val="none" w:sz="0" w:space="0" w:color="auto"/>
          </w:divBdr>
        </w:div>
        <w:div w:id="1423333610">
          <w:marLeft w:val="0"/>
          <w:marRight w:val="0"/>
          <w:marTop w:val="0"/>
          <w:marBottom w:val="0"/>
          <w:divBdr>
            <w:top w:val="none" w:sz="0" w:space="0" w:color="auto"/>
            <w:left w:val="none" w:sz="0" w:space="0" w:color="auto"/>
            <w:bottom w:val="none" w:sz="0" w:space="0" w:color="auto"/>
            <w:right w:val="none" w:sz="0" w:space="0" w:color="auto"/>
          </w:divBdr>
        </w:div>
        <w:div w:id="1446272019">
          <w:marLeft w:val="0"/>
          <w:marRight w:val="0"/>
          <w:marTop w:val="0"/>
          <w:marBottom w:val="0"/>
          <w:divBdr>
            <w:top w:val="none" w:sz="0" w:space="0" w:color="auto"/>
            <w:left w:val="none" w:sz="0" w:space="0" w:color="auto"/>
            <w:bottom w:val="none" w:sz="0" w:space="0" w:color="auto"/>
            <w:right w:val="none" w:sz="0" w:space="0" w:color="auto"/>
          </w:divBdr>
        </w:div>
        <w:div w:id="1568228898">
          <w:marLeft w:val="0"/>
          <w:marRight w:val="0"/>
          <w:marTop w:val="0"/>
          <w:marBottom w:val="0"/>
          <w:divBdr>
            <w:top w:val="none" w:sz="0" w:space="0" w:color="auto"/>
            <w:left w:val="none" w:sz="0" w:space="0" w:color="auto"/>
            <w:bottom w:val="none" w:sz="0" w:space="0" w:color="auto"/>
            <w:right w:val="none" w:sz="0" w:space="0" w:color="auto"/>
          </w:divBdr>
        </w:div>
        <w:div w:id="1748308032">
          <w:marLeft w:val="0"/>
          <w:marRight w:val="0"/>
          <w:marTop w:val="0"/>
          <w:marBottom w:val="0"/>
          <w:divBdr>
            <w:top w:val="none" w:sz="0" w:space="0" w:color="auto"/>
            <w:left w:val="none" w:sz="0" w:space="0" w:color="auto"/>
            <w:bottom w:val="none" w:sz="0" w:space="0" w:color="auto"/>
            <w:right w:val="none" w:sz="0" w:space="0" w:color="auto"/>
          </w:divBdr>
        </w:div>
        <w:div w:id="1828017048">
          <w:marLeft w:val="0"/>
          <w:marRight w:val="0"/>
          <w:marTop w:val="0"/>
          <w:marBottom w:val="0"/>
          <w:divBdr>
            <w:top w:val="none" w:sz="0" w:space="0" w:color="auto"/>
            <w:left w:val="none" w:sz="0" w:space="0" w:color="auto"/>
            <w:bottom w:val="none" w:sz="0" w:space="0" w:color="auto"/>
            <w:right w:val="none" w:sz="0" w:space="0" w:color="auto"/>
          </w:divBdr>
        </w:div>
        <w:div w:id="1844078551">
          <w:marLeft w:val="0"/>
          <w:marRight w:val="0"/>
          <w:marTop w:val="0"/>
          <w:marBottom w:val="0"/>
          <w:divBdr>
            <w:top w:val="none" w:sz="0" w:space="0" w:color="auto"/>
            <w:left w:val="none" w:sz="0" w:space="0" w:color="auto"/>
            <w:bottom w:val="none" w:sz="0" w:space="0" w:color="auto"/>
            <w:right w:val="none" w:sz="0" w:space="0" w:color="auto"/>
          </w:divBdr>
        </w:div>
        <w:div w:id="1876195413">
          <w:marLeft w:val="0"/>
          <w:marRight w:val="0"/>
          <w:marTop w:val="0"/>
          <w:marBottom w:val="0"/>
          <w:divBdr>
            <w:top w:val="none" w:sz="0" w:space="0" w:color="auto"/>
            <w:left w:val="none" w:sz="0" w:space="0" w:color="auto"/>
            <w:bottom w:val="none" w:sz="0" w:space="0" w:color="auto"/>
            <w:right w:val="none" w:sz="0" w:space="0" w:color="auto"/>
          </w:divBdr>
        </w:div>
        <w:div w:id="1902716495">
          <w:marLeft w:val="0"/>
          <w:marRight w:val="0"/>
          <w:marTop w:val="0"/>
          <w:marBottom w:val="0"/>
          <w:divBdr>
            <w:top w:val="none" w:sz="0" w:space="0" w:color="auto"/>
            <w:left w:val="none" w:sz="0" w:space="0" w:color="auto"/>
            <w:bottom w:val="none" w:sz="0" w:space="0" w:color="auto"/>
            <w:right w:val="none" w:sz="0" w:space="0" w:color="auto"/>
          </w:divBdr>
        </w:div>
        <w:div w:id="1951205148">
          <w:marLeft w:val="0"/>
          <w:marRight w:val="0"/>
          <w:marTop w:val="0"/>
          <w:marBottom w:val="0"/>
          <w:divBdr>
            <w:top w:val="none" w:sz="0" w:space="0" w:color="auto"/>
            <w:left w:val="none" w:sz="0" w:space="0" w:color="auto"/>
            <w:bottom w:val="none" w:sz="0" w:space="0" w:color="auto"/>
            <w:right w:val="none" w:sz="0" w:space="0" w:color="auto"/>
          </w:divBdr>
        </w:div>
      </w:divsChild>
    </w:div>
    <w:div w:id="101477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5.jpeg"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4.jpe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pixabay.com/en/ugly-christmas-sweater-3774155/" TargetMode="External" Id="rId11" /><Relationship Type="http://schemas.microsoft.com/office/2019/09/relationships/intelligence" Target="intelligence.xml" Id="Rbb273fbbd13049b5"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3.png" Id="rId10" /><Relationship Type="http://schemas.openxmlformats.org/officeDocument/2006/relationships/numbering" Target="numbering.xml" Id="rId4" /><Relationship Type="http://schemas.openxmlformats.org/officeDocument/2006/relationships/image" Target="media/image2.jpeg" Id="rId9" /><Relationship Type="http://schemas.openxmlformats.org/officeDocument/2006/relationships/hyperlink" Target="https://ripplesforschools.co.uk/product-category/port-elphinstone/"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A4F4C2557C2E4EBBFFEC179FA98E68" ma:contentTypeVersion="15" ma:contentTypeDescription="Create a new document." ma:contentTypeScope="" ma:versionID="f466eaf4614595f6f713a3bffdd35a84">
  <xsd:schema xmlns:xsd="http://www.w3.org/2001/XMLSchema" xmlns:xs="http://www.w3.org/2001/XMLSchema" xmlns:p="http://schemas.microsoft.com/office/2006/metadata/properties" xmlns:ns2="5bac7619-70d1-43b2-80bd-42014cdf9ed7" xmlns:ns3="079a8610-7893-4b2e-bcd2-2bd8d949093e" xmlns:ns4="b286816e-519d-42c6-8f15-1a4235facbd1" targetNamespace="http://schemas.microsoft.com/office/2006/metadata/properties" ma:root="true" ma:fieldsID="fe13697248919cff16a39449b8fd3a5e" ns2:_="" ns3:_="" ns4:_="">
    <xsd:import namespace="5bac7619-70d1-43b2-80bd-42014cdf9ed7"/>
    <xsd:import namespace="079a8610-7893-4b2e-bcd2-2bd8d949093e"/>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c7619-70d1-43b2-80bd-42014cdf9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9a8610-7893-4b2e-bcd2-2bd8d94909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04e4fac-28e1-44ef-87a8-fa857cff068a}" ma:internalName="TaxCatchAll" ma:showField="CatchAllData" ma:web="079a8610-7893-4b2e-bcd2-2bd8d94909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79a8610-7893-4b2e-bcd2-2bd8d949093e">
      <UserInfo>
        <DisplayName>Karen Taylor</DisplayName>
        <AccountId>27</AccountId>
        <AccountType/>
      </UserInfo>
      <UserInfo>
        <DisplayName>Amelia Davies</DisplayName>
        <AccountId>82</AccountId>
        <AccountType/>
      </UserInfo>
      <UserInfo>
        <DisplayName>Yvonne Donald</DisplayName>
        <AccountId>15</AccountId>
        <AccountType/>
      </UserInfo>
      <UserInfo>
        <DisplayName>Port Elphinstone School</DisplayName>
        <AccountId>101</AccountId>
        <AccountType/>
      </UserInfo>
    </SharedWithUsers>
    <lcf76f155ced4ddcb4097134ff3c332f xmlns="5bac7619-70d1-43b2-80bd-42014cdf9ed7">
      <Terms xmlns="http://schemas.microsoft.com/office/infopath/2007/PartnerControls"/>
    </lcf76f155ced4ddcb4097134ff3c332f>
    <TaxCatchAll xmlns="b286816e-519d-42c6-8f15-1a4235facbd1" xsi:nil="true"/>
  </documentManagement>
</p:properties>
</file>

<file path=customXml/itemProps1.xml><?xml version="1.0" encoding="utf-8"?>
<ds:datastoreItem xmlns:ds="http://schemas.openxmlformats.org/officeDocument/2006/customXml" ds:itemID="{F8B7DA2A-1237-492C-8C29-CABF3759C32D}">
  <ds:schemaRefs>
    <ds:schemaRef ds:uri="http://schemas.microsoft.com/sharepoint/v3/contenttype/forms"/>
  </ds:schemaRefs>
</ds:datastoreItem>
</file>

<file path=customXml/itemProps2.xml><?xml version="1.0" encoding="utf-8"?>
<ds:datastoreItem xmlns:ds="http://schemas.openxmlformats.org/officeDocument/2006/customXml" ds:itemID="{7E150EA6-6B42-4649-B1BB-8A932A8C8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c7619-70d1-43b2-80bd-42014cdf9ed7"/>
    <ds:schemaRef ds:uri="079a8610-7893-4b2e-bcd2-2bd8d949093e"/>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5473E2-627C-499B-B5A0-ED3F078A7CAB}">
  <ds:schemaRefs>
    <ds:schemaRef ds:uri="http://schemas.microsoft.com/office/2006/metadata/properties"/>
    <ds:schemaRef ds:uri="http://schemas.microsoft.com/office/infopath/2007/PartnerControls"/>
    <ds:schemaRef ds:uri="079a8610-7893-4b2e-bcd2-2bd8d949093e"/>
    <ds:schemaRef ds:uri="5bac7619-70d1-43b2-80bd-42014cdf9ed7"/>
    <ds:schemaRef ds:uri="b286816e-519d-42c6-8f15-1a4235facbd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Aberdeenshire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Nicola McDonald</dc:creator>
  <keywords/>
  <dc:description/>
  <lastModifiedBy>Karen Taylor</lastModifiedBy>
  <revision>256</revision>
  <lastPrinted>2022-05-04T12:44:00.0000000Z</lastPrinted>
  <dcterms:created xsi:type="dcterms:W3CDTF">2021-11-05T07:27:00.0000000Z</dcterms:created>
  <dcterms:modified xsi:type="dcterms:W3CDTF">2022-11-21T10:27:01.3397676Z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0x01010031A4F4C2557C2E4EBBFFEC179FA98E68</vt:lpwstr>
  </property>
  <property fmtid="{D5CDD505-2E9C-101B-9397-08002B2CF9AE}" pid="3" name="MediaServiceImageTags">
    <vt:lpwstr/>
  </property>
</Properties>
</file>